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F2DE" w14:textId="77777777" w:rsidR="00754B54" w:rsidRPr="00492FB5" w:rsidRDefault="00754B54" w:rsidP="00492FB5">
      <w:pPr>
        <w:spacing w:line="360" w:lineRule="auto"/>
        <w:rPr>
          <w:rFonts w:ascii="Verdana" w:hAnsi="Verdana"/>
          <w:b/>
        </w:rPr>
      </w:pPr>
    </w:p>
    <w:p w14:paraId="620B04D0" w14:textId="77777777" w:rsidR="00754B54" w:rsidRPr="00492FB5" w:rsidRDefault="00C36332" w:rsidP="00492FB5">
      <w:pPr>
        <w:spacing w:line="360" w:lineRule="auto"/>
        <w:rPr>
          <w:rFonts w:ascii="Verdana" w:hAnsi="Verdana"/>
          <w:b/>
        </w:rPr>
      </w:pPr>
      <w:r w:rsidRPr="00492FB5">
        <w:rPr>
          <w:rFonts w:ascii="Verdana" w:hAnsi="Verdana"/>
          <w:b/>
        </w:rPr>
        <w:t xml:space="preserve">Chapitre </w:t>
      </w:r>
      <w:r w:rsidR="009A4803" w:rsidRPr="00492FB5">
        <w:rPr>
          <w:rFonts w:ascii="Verdana" w:hAnsi="Verdana"/>
          <w:b/>
        </w:rPr>
        <w:t>17 - Le changement et le stress en milieu organisationnel</w:t>
      </w:r>
    </w:p>
    <w:p w14:paraId="5BC49B6B" w14:textId="77777777" w:rsidR="004E2D0D" w:rsidRPr="00492FB5" w:rsidRDefault="004E2D0D" w:rsidP="00492FB5">
      <w:pPr>
        <w:spacing w:line="360" w:lineRule="auto"/>
        <w:rPr>
          <w:rFonts w:ascii="Verdana" w:hAnsi="Verdana"/>
          <w:b/>
        </w:rPr>
      </w:pPr>
    </w:p>
    <w:p w14:paraId="208B3B61" w14:textId="77777777" w:rsidR="00754B54" w:rsidRPr="00492FB5" w:rsidRDefault="00754B54" w:rsidP="00492FB5">
      <w:pPr>
        <w:spacing w:line="360" w:lineRule="auto"/>
        <w:rPr>
          <w:rFonts w:ascii="Verdana" w:hAnsi="Verdana"/>
          <w:b/>
        </w:rPr>
      </w:pPr>
      <w:r w:rsidRPr="00492FB5">
        <w:rPr>
          <w:rFonts w:ascii="Verdana" w:hAnsi="Verdana"/>
          <w:b/>
        </w:rPr>
        <w:t>Exercices supplémentaires - corrigé</w:t>
      </w:r>
    </w:p>
    <w:p w14:paraId="1871B41C" w14:textId="77777777" w:rsidR="00492FB5" w:rsidRPr="00492FB5" w:rsidRDefault="00492FB5" w:rsidP="00492FB5">
      <w:pPr>
        <w:spacing w:line="360" w:lineRule="auto"/>
        <w:jc w:val="both"/>
        <w:rPr>
          <w:rFonts w:ascii="Verdana" w:hAnsi="Verdana"/>
          <w:b/>
          <w:sz w:val="18"/>
          <w:szCs w:val="18"/>
          <w:u w:val="single"/>
          <w:lang w:val="fr-CA"/>
        </w:rPr>
      </w:pPr>
    </w:p>
    <w:p w14:paraId="5D174EAB" w14:textId="77777777" w:rsidR="00492FB5" w:rsidRPr="00492FB5" w:rsidRDefault="00492FB5" w:rsidP="00492FB5">
      <w:pPr>
        <w:spacing w:line="360" w:lineRule="auto"/>
        <w:jc w:val="both"/>
        <w:rPr>
          <w:rFonts w:ascii="Verdana" w:hAnsi="Verdana"/>
          <w:b/>
          <w:sz w:val="18"/>
          <w:szCs w:val="18"/>
          <w:lang w:val="fr-CA"/>
        </w:rPr>
      </w:pPr>
      <w:r w:rsidRPr="00492FB5">
        <w:rPr>
          <w:rFonts w:ascii="Verdana" w:hAnsi="Verdana"/>
          <w:b/>
          <w:sz w:val="18"/>
          <w:szCs w:val="18"/>
          <w:lang w:val="fr-CA"/>
        </w:rPr>
        <w:t>Vrai ou faux</w:t>
      </w:r>
    </w:p>
    <w:p w14:paraId="6231CE4F" w14:textId="77777777" w:rsidR="00492FB5" w:rsidRPr="00492FB5" w:rsidRDefault="00492FB5" w:rsidP="00492FB5">
      <w:pPr>
        <w:spacing w:line="360" w:lineRule="auto"/>
        <w:jc w:val="both"/>
        <w:rPr>
          <w:rFonts w:ascii="Verdana" w:hAnsi="Verdana"/>
          <w:b/>
          <w:sz w:val="18"/>
          <w:szCs w:val="18"/>
          <w:lang w:val="fr-CA"/>
        </w:rPr>
      </w:pPr>
    </w:p>
    <w:p w14:paraId="2BC4A4E3"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Le changement radical est une modification des caractéristiques fondamentales de l’organisation ou de certaines de ses composantes. </w:t>
      </w:r>
    </w:p>
    <w:p w14:paraId="31F6596E"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52D196F1" w14:textId="77777777" w:rsidR="00492FB5" w:rsidRPr="00492FB5" w:rsidRDefault="00492FB5" w:rsidP="00492FB5">
      <w:pPr>
        <w:spacing w:line="360" w:lineRule="auto"/>
        <w:jc w:val="both"/>
        <w:rPr>
          <w:rFonts w:ascii="Verdana" w:hAnsi="Verdana"/>
          <w:sz w:val="18"/>
          <w:szCs w:val="18"/>
          <w:lang w:val="fr-CA"/>
        </w:rPr>
      </w:pPr>
    </w:p>
    <w:p w14:paraId="4D988E6A"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La réussite d’un changement organisationnel, qu’il soit radical ou graduel, dépend en grande partie de l’agent de changement qui le suscite et le soutient.</w:t>
      </w:r>
    </w:p>
    <w:p w14:paraId="709C63CD"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3AADB3DF" w14:textId="77777777" w:rsidR="00492FB5" w:rsidRPr="00492FB5" w:rsidRDefault="00492FB5" w:rsidP="00492FB5">
      <w:pPr>
        <w:spacing w:line="360" w:lineRule="auto"/>
        <w:jc w:val="both"/>
        <w:rPr>
          <w:rFonts w:ascii="Verdana" w:hAnsi="Verdana"/>
          <w:sz w:val="18"/>
          <w:szCs w:val="18"/>
          <w:lang w:val="fr-CA"/>
        </w:rPr>
      </w:pPr>
    </w:p>
    <w:p w14:paraId="34DA4A5A"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Le changement non planifié peut causer de graves perturbations, une grève sauvage pouvant provoquer la fermeture d’une usine, mais peut aussi présenter des avantages, un conflit interéquipe pouvant donner lieu à de nouvelles procédures qui facilitent le déroulement des opérations entre deux services. </w:t>
      </w:r>
    </w:p>
    <w:p w14:paraId="35633E74"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3B5FC73A" w14:textId="77777777" w:rsidR="00492FB5" w:rsidRPr="00492FB5" w:rsidRDefault="00492FB5" w:rsidP="00492FB5">
      <w:pPr>
        <w:spacing w:line="360" w:lineRule="auto"/>
        <w:jc w:val="both"/>
        <w:rPr>
          <w:rFonts w:ascii="Verdana" w:hAnsi="Verdana"/>
          <w:sz w:val="18"/>
          <w:szCs w:val="18"/>
          <w:lang w:val="fr-CA"/>
        </w:rPr>
      </w:pPr>
    </w:p>
    <w:p w14:paraId="646AC2CD"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La plupart des changements organisationnels non planifiés peuvent être envisagés comme des déploiements d’efforts visant à répondre à des écarts de rendement d’une manière avantageuse pour l’organisation et pour ses membres. </w:t>
      </w:r>
    </w:p>
    <w:p w14:paraId="6EC01E4B"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Faux</w:t>
      </w:r>
      <w:r w:rsidRPr="00492FB5">
        <w:rPr>
          <w:rFonts w:ascii="Verdana" w:hAnsi="Verdana"/>
          <w:sz w:val="18"/>
          <w:szCs w:val="18"/>
        </w:rPr>
        <w:t>.</w:t>
      </w:r>
    </w:p>
    <w:p w14:paraId="5B570BB2" w14:textId="77777777" w:rsidR="00492FB5" w:rsidRPr="00492FB5" w:rsidRDefault="00492FB5" w:rsidP="00492FB5">
      <w:pPr>
        <w:spacing w:line="360" w:lineRule="auto"/>
        <w:jc w:val="both"/>
        <w:rPr>
          <w:rFonts w:ascii="Verdana" w:hAnsi="Verdana"/>
          <w:sz w:val="18"/>
          <w:szCs w:val="18"/>
          <w:lang w:val="fr-CA"/>
        </w:rPr>
      </w:pPr>
    </w:p>
    <w:p w14:paraId="35688D99"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Indépendamment de leur nature et de leur taille, les organisations sont soumises à des forces de changement, des forces motrices, qui s’exercent dans les relations entre l’organisation et son environnement, dans le cycle de vie de l’organisation et dans les relations de pouvoir au sein de l’organisation.</w:t>
      </w:r>
    </w:p>
    <w:p w14:paraId="070CE992"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1569485B" w14:textId="77777777" w:rsidR="00492FB5" w:rsidRPr="00492FB5" w:rsidRDefault="00492FB5" w:rsidP="00492FB5">
      <w:pPr>
        <w:pStyle w:val="Pardeliste"/>
        <w:spacing w:line="360" w:lineRule="auto"/>
        <w:ind w:left="0"/>
        <w:jc w:val="both"/>
        <w:rPr>
          <w:rFonts w:ascii="Verdana" w:hAnsi="Verdana"/>
          <w:sz w:val="18"/>
          <w:szCs w:val="18"/>
        </w:rPr>
      </w:pPr>
    </w:p>
    <w:p w14:paraId="03097506" w14:textId="77777777" w:rsidR="00492FB5" w:rsidRPr="00492FB5" w:rsidRDefault="00492FB5" w:rsidP="00492FB5">
      <w:pPr>
        <w:pStyle w:val="Pardeliste"/>
        <w:spacing w:line="360" w:lineRule="auto"/>
        <w:ind w:left="0"/>
        <w:jc w:val="both"/>
        <w:rPr>
          <w:rFonts w:ascii="Verdana" w:hAnsi="Verdana"/>
          <w:sz w:val="18"/>
          <w:szCs w:val="18"/>
        </w:rPr>
      </w:pPr>
    </w:p>
    <w:p w14:paraId="1CDB0FDE"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lastRenderedPageBreak/>
        <w:t xml:space="preserve">En ce qui concerne les cibles des changements planifiés, il faut reconnaître que tout changement de l’une d’entre elles risque fort de se répercuter sur les autres. </w:t>
      </w:r>
    </w:p>
    <w:p w14:paraId="1AFC8355"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64470987" w14:textId="77777777" w:rsidR="00492FB5" w:rsidRPr="00492FB5" w:rsidRDefault="00492FB5" w:rsidP="00492FB5">
      <w:pPr>
        <w:spacing w:line="360" w:lineRule="auto"/>
        <w:jc w:val="both"/>
        <w:rPr>
          <w:rFonts w:ascii="Verdana" w:hAnsi="Verdana"/>
          <w:sz w:val="18"/>
          <w:szCs w:val="18"/>
          <w:lang w:val="fr-CA"/>
        </w:rPr>
      </w:pPr>
    </w:p>
    <w:p w14:paraId="14455BFC"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D’après le modèle du changement planifié, on peut envisager l’effort de changement comme un processus comportant les trois étapes distinctes suivantes : l’écoute, l’action et l’évaluation. </w:t>
      </w:r>
    </w:p>
    <w:p w14:paraId="43E68127"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Faux</w:t>
      </w:r>
      <w:r w:rsidRPr="00492FB5">
        <w:rPr>
          <w:rFonts w:ascii="Verdana" w:hAnsi="Verdana"/>
          <w:sz w:val="18"/>
          <w:szCs w:val="18"/>
        </w:rPr>
        <w:t>.</w:t>
      </w:r>
    </w:p>
    <w:p w14:paraId="7CF58E41" w14:textId="77777777" w:rsidR="00492FB5" w:rsidRPr="00492FB5" w:rsidRDefault="00492FB5" w:rsidP="00492FB5">
      <w:pPr>
        <w:spacing w:line="360" w:lineRule="auto"/>
        <w:jc w:val="both"/>
        <w:rPr>
          <w:rFonts w:ascii="Verdana" w:hAnsi="Verdana"/>
          <w:sz w:val="18"/>
          <w:szCs w:val="18"/>
          <w:lang w:val="fr-CA"/>
        </w:rPr>
      </w:pPr>
    </w:p>
    <w:p w14:paraId="735F52B0"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Lorsqu’il recourt à la stratégie de coercition, l’agent de changement agit unilatéralement et utilise l’autorité que lui confère sa situation pour dicter le changement, ou il suscite ce dernier par la promesse de récompenses alléchantes ou encore il l’impose par la menace de punitions. </w:t>
      </w:r>
    </w:p>
    <w:p w14:paraId="2AF42C8A"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745D74AF" w14:textId="77777777" w:rsidR="00492FB5" w:rsidRPr="00492FB5" w:rsidRDefault="00492FB5" w:rsidP="00492FB5">
      <w:pPr>
        <w:spacing w:line="360" w:lineRule="auto"/>
        <w:jc w:val="both"/>
        <w:rPr>
          <w:rFonts w:ascii="Verdana" w:hAnsi="Verdana"/>
          <w:sz w:val="18"/>
          <w:szCs w:val="18"/>
          <w:lang w:val="fr-CA"/>
        </w:rPr>
      </w:pPr>
    </w:p>
    <w:p w14:paraId="40525383"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Lorsqu’il recourt à la stratégie du partage du pouvoir, l’agent de changement s’appuie sur son pouvoir de référence pour favoriser sincèrement et activement la participation des personnes concernées à la planification et à l’implantation du changement qu’il propose.</w:t>
      </w:r>
    </w:p>
    <w:p w14:paraId="315A9ED5"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7C8C2DD6" w14:textId="77777777" w:rsidR="00492FB5" w:rsidRPr="00492FB5" w:rsidRDefault="00492FB5" w:rsidP="00492FB5">
      <w:pPr>
        <w:spacing w:line="360" w:lineRule="auto"/>
        <w:jc w:val="both"/>
        <w:rPr>
          <w:rFonts w:ascii="Verdana" w:hAnsi="Verdana"/>
          <w:sz w:val="18"/>
          <w:szCs w:val="18"/>
          <w:lang w:val="fr-CA"/>
        </w:rPr>
      </w:pPr>
    </w:p>
    <w:p w14:paraId="28C7707E"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Lorsqu’elle est couronnée de succès, la stratégie de coercition donne généralement lieu à un changement mieux intégré et plus durable que celui qu’on obtient par la persuasion rationnelle. </w:t>
      </w:r>
    </w:p>
    <w:p w14:paraId="06334E18"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Faux</w:t>
      </w:r>
      <w:r w:rsidRPr="00492FB5">
        <w:rPr>
          <w:rFonts w:ascii="Verdana" w:hAnsi="Verdana"/>
          <w:sz w:val="18"/>
          <w:szCs w:val="18"/>
        </w:rPr>
        <w:t>.</w:t>
      </w:r>
    </w:p>
    <w:p w14:paraId="7947AAA9" w14:textId="77777777" w:rsidR="00492FB5" w:rsidRPr="00492FB5" w:rsidRDefault="00492FB5" w:rsidP="00492FB5">
      <w:pPr>
        <w:spacing w:line="360" w:lineRule="auto"/>
        <w:jc w:val="both"/>
        <w:rPr>
          <w:rFonts w:ascii="Verdana" w:hAnsi="Verdana"/>
          <w:sz w:val="18"/>
          <w:szCs w:val="18"/>
          <w:lang w:val="fr-CA"/>
        </w:rPr>
      </w:pPr>
    </w:p>
    <w:p w14:paraId="4D6AFB39"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Parfois appelée « approche normative-rééducatrice », la stratégie de persuasion rationnelle vise à orienter et à soutenir le changement au moyen de l’engagement et de la délégation de pouvoir. </w:t>
      </w:r>
    </w:p>
    <w:p w14:paraId="1C348DDB"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Faux</w:t>
      </w:r>
      <w:r w:rsidRPr="00492FB5">
        <w:rPr>
          <w:rFonts w:ascii="Verdana" w:hAnsi="Verdana"/>
          <w:sz w:val="18"/>
          <w:szCs w:val="18"/>
        </w:rPr>
        <w:t>.</w:t>
      </w:r>
    </w:p>
    <w:p w14:paraId="2732BD5D" w14:textId="77777777" w:rsidR="00492FB5" w:rsidRPr="00492FB5" w:rsidRDefault="00492FB5" w:rsidP="00492FB5">
      <w:pPr>
        <w:spacing w:line="360" w:lineRule="auto"/>
        <w:jc w:val="both"/>
        <w:rPr>
          <w:rFonts w:ascii="Verdana" w:hAnsi="Verdana"/>
          <w:sz w:val="18"/>
          <w:szCs w:val="18"/>
          <w:lang w:val="fr-CA"/>
        </w:rPr>
      </w:pPr>
    </w:p>
    <w:p w14:paraId="6097521B"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La résistance au changement se définit comme tout comportement ou toute attitude indiquant le refus de soutenir ou d’apporter une modification proposée. </w:t>
      </w:r>
    </w:p>
    <w:p w14:paraId="2835ADED"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2E5E27F4" w14:textId="77777777" w:rsidR="00492FB5" w:rsidRPr="00492FB5" w:rsidRDefault="00492FB5" w:rsidP="00492FB5">
      <w:pPr>
        <w:spacing w:line="360" w:lineRule="auto"/>
        <w:jc w:val="both"/>
        <w:rPr>
          <w:rFonts w:ascii="Verdana" w:hAnsi="Verdana"/>
          <w:sz w:val="18"/>
          <w:szCs w:val="18"/>
          <w:lang w:val="fr-CA"/>
        </w:rPr>
      </w:pPr>
    </w:p>
    <w:p w14:paraId="6D2F80B9"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La résistance au changement ne doit pas nécessairement être considérée comme un obstacle à la réussite du changement, mais peut aussi être envisagée comme une forme de rétroaction dont l’agent de changement peut tirer parti pour faciliter l’atteinte des objectifs du changement en question. </w:t>
      </w:r>
    </w:p>
    <w:p w14:paraId="526A252E"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4D2125CF" w14:textId="77777777" w:rsidR="00492FB5" w:rsidRPr="00492FB5" w:rsidRDefault="00492FB5" w:rsidP="00492FB5">
      <w:pPr>
        <w:spacing w:line="360" w:lineRule="auto"/>
        <w:jc w:val="both"/>
        <w:rPr>
          <w:rFonts w:ascii="Verdana" w:hAnsi="Verdana"/>
          <w:sz w:val="18"/>
          <w:szCs w:val="18"/>
          <w:lang w:val="fr-CA"/>
        </w:rPr>
      </w:pPr>
    </w:p>
    <w:p w14:paraId="0BB456B6"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lastRenderedPageBreak/>
        <w:t>Bien que les gens puissent penser que le changement proposé ne vaut pas le temps, les efforts et l’attention qu’ils devront lui consacrer, il est rare qu’ils rejettent un changement pour ces raisons.</w:t>
      </w:r>
    </w:p>
    <w:p w14:paraId="206F35CC"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Faux</w:t>
      </w:r>
      <w:r w:rsidRPr="00492FB5">
        <w:rPr>
          <w:rFonts w:ascii="Verdana" w:hAnsi="Verdana"/>
          <w:sz w:val="18"/>
          <w:szCs w:val="18"/>
        </w:rPr>
        <w:t>.</w:t>
      </w:r>
    </w:p>
    <w:p w14:paraId="656F96FE" w14:textId="77777777" w:rsidR="00492FB5" w:rsidRPr="00492FB5" w:rsidRDefault="00492FB5" w:rsidP="00492FB5">
      <w:pPr>
        <w:spacing w:line="360" w:lineRule="auto"/>
        <w:jc w:val="both"/>
        <w:rPr>
          <w:rFonts w:ascii="Verdana" w:hAnsi="Verdana"/>
          <w:sz w:val="18"/>
          <w:szCs w:val="18"/>
          <w:lang w:val="fr-CA"/>
        </w:rPr>
      </w:pPr>
    </w:p>
    <w:p w14:paraId="05007DD8"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La résistance liée à l’agent de changement est dirigée vers la personne qui met le changement en œuvre et découle souvent de conflits de personnalités ou d’autres différences entre le promoteur du changement et les gens concernés. </w:t>
      </w:r>
    </w:p>
    <w:p w14:paraId="7EE88CB3"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3A6AA8F0" w14:textId="77777777" w:rsidR="00492FB5" w:rsidRPr="00492FB5" w:rsidRDefault="00492FB5" w:rsidP="00492FB5">
      <w:pPr>
        <w:spacing w:line="360" w:lineRule="auto"/>
        <w:jc w:val="both"/>
        <w:rPr>
          <w:rFonts w:ascii="Verdana" w:hAnsi="Verdana"/>
          <w:sz w:val="18"/>
          <w:szCs w:val="18"/>
          <w:lang w:val="fr-CA"/>
        </w:rPr>
      </w:pPr>
    </w:p>
    <w:p w14:paraId="28DFC70C"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Visant à surmonter la résistance au changement, l’approche fondée sur l’information et la communication consiste à informer les personnes concernées avant l’implantation du changement afin qu’elles comprennent bien les motifs de la démarche. </w:t>
      </w:r>
    </w:p>
    <w:p w14:paraId="2BE3D241"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5E05D89C" w14:textId="77777777" w:rsidR="00492FB5" w:rsidRPr="00492FB5" w:rsidRDefault="00492FB5" w:rsidP="00492FB5">
      <w:pPr>
        <w:spacing w:line="360" w:lineRule="auto"/>
        <w:jc w:val="both"/>
        <w:rPr>
          <w:rFonts w:ascii="Verdana" w:hAnsi="Verdana"/>
          <w:sz w:val="18"/>
          <w:szCs w:val="18"/>
          <w:lang w:val="fr-CA"/>
        </w:rPr>
      </w:pPr>
    </w:p>
    <w:p w14:paraId="2153C013"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Visant à surmonter la résistance au changement, l’approche fondée sur la facilitation et le soutien est particulièrement utile lorsque les contraintes et les difficultés liées à l’implantation du changement engendrent des frustrations. </w:t>
      </w:r>
    </w:p>
    <w:p w14:paraId="24FC65DB"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01DC4AF2" w14:textId="77777777" w:rsidR="00492FB5" w:rsidRPr="00492FB5" w:rsidRDefault="00492FB5" w:rsidP="00492FB5">
      <w:pPr>
        <w:spacing w:line="360" w:lineRule="auto"/>
        <w:jc w:val="both"/>
        <w:rPr>
          <w:rFonts w:ascii="Verdana" w:hAnsi="Verdana"/>
          <w:b/>
          <w:sz w:val="18"/>
          <w:szCs w:val="18"/>
          <w:u w:val="single"/>
          <w:lang w:val="fr-CA"/>
        </w:rPr>
      </w:pPr>
    </w:p>
    <w:p w14:paraId="7B33C4DB" w14:textId="77777777" w:rsidR="00492FB5" w:rsidRPr="00492FB5" w:rsidRDefault="00492FB5" w:rsidP="00B6686D">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Visant à surmonter la résistance au changement, l’approche fondée sur l’information et la communication est particulièrement utile lorsque les contraintes et les difficultés liées à l’implantation du changement engendrent des frustrations. </w:t>
      </w:r>
    </w:p>
    <w:p w14:paraId="0C140671"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Faux</w:t>
      </w:r>
      <w:r w:rsidRPr="00492FB5">
        <w:rPr>
          <w:rFonts w:ascii="Verdana" w:hAnsi="Verdana"/>
          <w:sz w:val="18"/>
          <w:szCs w:val="18"/>
        </w:rPr>
        <w:t>.</w:t>
      </w:r>
    </w:p>
    <w:p w14:paraId="7747D16C" w14:textId="77777777" w:rsidR="00492FB5" w:rsidRPr="00492FB5" w:rsidRDefault="00492FB5" w:rsidP="00492FB5">
      <w:pPr>
        <w:pStyle w:val="Pardeliste"/>
        <w:spacing w:line="360" w:lineRule="auto"/>
        <w:ind w:left="0"/>
        <w:jc w:val="both"/>
        <w:rPr>
          <w:rFonts w:ascii="Verdana" w:hAnsi="Verdana"/>
          <w:sz w:val="18"/>
          <w:szCs w:val="18"/>
        </w:rPr>
      </w:pPr>
    </w:p>
    <w:p w14:paraId="193A1B2A" w14:textId="77777777" w:rsidR="00492FB5" w:rsidRPr="00492FB5" w:rsidRDefault="00492FB5" w:rsidP="00B6686D">
      <w:pPr>
        <w:pStyle w:val="Pardeliste"/>
        <w:numPr>
          <w:ilvl w:val="0"/>
          <w:numId w:val="1"/>
        </w:numPr>
        <w:spacing w:line="360" w:lineRule="auto"/>
        <w:rPr>
          <w:rFonts w:ascii="Verdana" w:hAnsi="Verdana"/>
          <w:sz w:val="18"/>
          <w:szCs w:val="18"/>
        </w:rPr>
      </w:pPr>
      <w:r w:rsidRPr="00492FB5">
        <w:rPr>
          <w:rFonts w:ascii="Verdana" w:hAnsi="Verdana"/>
          <w:sz w:val="18"/>
          <w:szCs w:val="18"/>
        </w:rPr>
        <w:t xml:space="preserve">Visant à surmonter la résistance au changement, l’approche fondée sur la facilitation et le soutien consiste à informer les personnes concernées avant l’implantation du changement afin qu’elles comprennent bien les motifs de la démarche.  </w:t>
      </w:r>
    </w:p>
    <w:p w14:paraId="6530E8B5" w14:textId="77777777" w:rsid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Faux</w:t>
      </w:r>
      <w:r w:rsidRPr="00492FB5">
        <w:rPr>
          <w:rFonts w:ascii="Verdana" w:hAnsi="Verdana"/>
          <w:sz w:val="18"/>
          <w:szCs w:val="18"/>
        </w:rPr>
        <w:t>.</w:t>
      </w:r>
    </w:p>
    <w:p w14:paraId="205C486A" w14:textId="77777777" w:rsidR="00A05837" w:rsidRPr="00492FB5" w:rsidRDefault="00A05837" w:rsidP="00A05837">
      <w:pPr>
        <w:pStyle w:val="Pardeliste"/>
        <w:spacing w:line="360" w:lineRule="auto"/>
        <w:ind w:left="360"/>
        <w:jc w:val="both"/>
        <w:rPr>
          <w:rFonts w:ascii="Verdana" w:hAnsi="Verdana"/>
          <w:sz w:val="18"/>
          <w:szCs w:val="18"/>
        </w:rPr>
      </w:pPr>
    </w:p>
    <w:p w14:paraId="0F52CA20" w14:textId="77777777" w:rsidR="00492FB5" w:rsidRPr="00492FB5" w:rsidRDefault="00492FB5" w:rsidP="00B6686D">
      <w:pPr>
        <w:pStyle w:val="Pardeliste"/>
        <w:numPr>
          <w:ilvl w:val="0"/>
          <w:numId w:val="1"/>
        </w:numPr>
        <w:spacing w:line="360" w:lineRule="auto"/>
        <w:jc w:val="both"/>
        <w:rPr>
          <w:rFonts w:ascii="Verdana" w:hAnsi="Verdana"/>
          <w:sz w:val="18"/>
          <w:szCs w:val="18"/>
        </w:rPr>
      </w:pPr>
      <w:r w:rsidRPr="00492FB5">
        <w:rPr>
          <w:rFonts w:ascii="Verdana" w:hAnsi="Verdana"/>
          <w:sz w:val="18"/>
          <w:szCs w:val="18"/>
        </w:rPr>
        <w:t xml:space="preserve">Le stress est la tension qu’une personne ressent lorsqu’elle est soumise à des exigences, à des contraintes ou à des demandes inhabituelles. </w:t>
      </w:r>
    </w:p>
    <w:p w14:paraId="7620E944"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67A1C605" w14:textId="77777777" w:rsidR="00492FB5" w:rsidRPr="00492FB5" w:rsidRDefault="00492FB5" w:rsidP="00492FB5">
      <w:pPr>
        <w:spacing w:line="360" w:lineRule="auto"/>
        <w:jc w:val="both"/>
        <w:rPr>
          <w:rFonts w:ascii="Verdana" w:hAnsi="Verdana"/>
          <w:sz w:val="18"/>
          <w:szCs w:val="18"/>
          <w:lang w:val="fr-CA"/>
        </w:rPr>
      </w:pPr>
    </w:p>
    <w:p w14:paraId="44369272" w14:textId="77777777" w:rsidR="00492FB5" w:rsidRPr="00492FB5" w:rsidRDefault="00492FB5" w:rsidP="00B6686D">
      <w:pPr>
        <w:pStyle w:val="Pardeliste"/>
        <w:numPr>
          <w:ilvl w:val="0"/>
          <w:numId w:val="1"/>
        </w:numPr>
        <w:spacing w:line="360" w:lineRule="auto"/>
        <w:jc w:val="both"/>
        <w:rPr>
          <w:rFonts w:ascii="Verdana" w:hAnsi="Verdana"/>
          <w:sz w:val="18"/>
          <w:szCs w:val="18"/>
        </w:rPr>
      </w:pPr>
      <w:r w:rsidRPr="00492FB5">
        <w:rPr>
          <w:rFonts w:ascii="Verdana" w:hAnsi="Verdana"/>
          <w:sz w:val="18"/>
          <w:szCs w:val="18"/>
        </w:rPr>
        <w:t>Le bon stress (ou eustress) a un effet négatif sur les attitudes et sur le rendement.</w:t>
      </w:r>
    </w:p>
    <w:p w14:paraId="7C9CF714"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Faux</w:t>
      </w:r>
      <w:r w:rsidRPr="00492FB5">
        <w:rPr>
          <w:rFonts w:ascii="Verdana" w:hAnsi="Verdana"/>
          <w:sz w:val="18"/>
          <w:szCs w:val="18"/>
        </w:rPr>
        <w:t>.</w:t>
      </w:r>
    </w:p>
    <w:p w14:paraId="2CBFA809" w14:textId="77777777" w:rsidR="00492FB5" w:rsidRPr="00492FB5" w:rsidRDefault="00492FB5" w:rsidP="00492FB5">
      <w:pPr>
        <w:spacing w:line="360" w:lineRule="auto"/>
        <w:jc w:val="both"/>
        <w:rPr>
          <w:rFonts w:ascii="Verdana" w:hAnsi="Verdana"/>
          <w:sz w:val="18"/>
          <w:szCs w:val="18"/>
          <w:lang w:val="fr-CA"/>
        </w:rPr>
      </w:pPr>
    </w:p>
    <w:p w14:paraId="4F9E3F27" w14:textId="77777777" w:rsidR="00492FB5" w:rsidRPr="00492FB5" w:rsidRDefault="00492FB5" w:rsidP="00B6686D">
      <w:pPr>
        <w:pStyle w:val="Pardeliste"/>
        <w:numPr>
          <w:ilvl w:val="0"/>
          <w:numId w:val="1"/>
        </w:numPr>
        <w:spacing w:line="360" w:lineRule="auto"/>
        <w:jc w:val="both"/>
        <w:rPr>
          <w:rFonts w:ascii="Verdana" w:hAnsi="Verdana"/>
          <w:sz w:val="18"/>
          <w:szCs w:val="18"/>
        </w:rPr>
      </w:pPr>
      <w:r w:rsidRPr="00492FB5">
        <w:rPr>
          <w:rFonts w:ascii="Verdana" w:hAnsi="Verdana"/>
          <w:sz w:val="18"/>
          <w:szCs w:val="18"/>
        </w:rPr>
        <w:lastRenderedPageBreak/>
        <w:t xml:space="preserve">L’épuisement professionnel résulte de conditions de travail stressantes et se manifeste notamment par une perte d’intérêt pour le travail, </w:t>
      </w:r>
      <w:r w:rsidRPr="00492FB5">
        <w:rPr>
          <w:rFonts w:ascii="Verdana" w:hAnsi="Verdana"/>
          <w:spacing w:val="-2"/>
          <w:sz w:val="18"/>
          <w:szCs w:val="18"/>
        </w:rPr>
        <w:t>des attitudes négatives au travail et un faible sentiment</w:t>
      </w:r>
      <w:r w:rsidRPr="00492FB5">
        <w:rPr>
          <w:rFonts w:ascii="Verdana" w:hAnsi="Verdana"/>
          <w:sz w:val="18"/>
          <w:szCs w:val="18"/>
        </w:rPr>
        <w:t xml:space="preserve"> d’accomplissement personnel. </w:t>
      </w:r>
    </w:p>
    <w:p w14:paraId="04E9ABDD"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1372F7F5" w14:textId="77777777" w:rsidR="00492FB5" w:rsidRPr="00492FB5" w:rsidRDefault="00492FB5" w:rsidP="00492FB5">
      <w:pPr>
        <w:spacing w:line="360" w:lineRule="auto"/>
        <w:jc w:val="both"/>
        <w:rPr>
          <w:rFonts w:ascii="Verdana" w:hAnsi="Verdana"/>
          <w:sz w:val="18"/>
          <w:szCs w:val="18"/>
          <w:lang w:val="fr-CA"/>
        </w:rPr>
      </w:pPr>
    </w:p>
    <w:p w14:paraId="3C9F2E19" w14:textId="77777777" w:rsidR="00492FB5" w:rsidRPr="00492FB5" w:rsidRDefault="00492FB5" w:rsidP="00B6686D">
      <w:pPr>
        <w:pStyle w:val="Pardeliste"/>
        <w:numPr>
          <w:ilvl w:val="0"/>
          <w:numId w:val="1"/>
        </w:numPr>
        <w:spacing w:line="360" w:lineRule="auto"/>
        <w:jc w:val="both"/>
        <w:rPr>
          <w:rFonts w:ascii="Verdana" w:hAnsi="Verdana"/>
          <w:sz w:val="18"/>
          <w:szCs w:val="18"/>
        </w:rPr>
      </w:pPr>
      <w:r w:rsidRPr="00492FB5">
        <w:rPr>
          <w:rFonts w:ascii="Verdana" w:hAnsi="Verdana"/>
          <w:sz w:val="18"/>
          <w:szCs w:val="18"/>
        </w:rPr>
        <w:t xml:space="preserve">L’établissement d’un plan d’action et l’adoption de mesures pour le suivre constituent un exemple de stratégie de gestion du stress axée sur les émotions. </w:t>
      </w:r>
    </w:p>
    <w:p w14:paraId="41B8427C"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Faux</w:t>
      </w:r>
      <w:r w:rsidRPr="00492FB5">
        <w:rPr>
          <w:rFonts w:ascii="Verdana" w:hAnsi="Verdana"/>
          <w:sz w:val="18"/>
          <w:szCs w:val="18"/>
        </w:rPr>
        <w:t>.</w:t>
      </w:r>
    </w:p>
    <w:p w14:paraId="54DB5AE0" w14:textId="77777777" w:rsidR="00492FB5" w:rsidRPr="00492FB5" w:rsidRDefault="00492FB5" w:rsidP="00492FB5">
      <w:pPr>
        <w:spacing w:line="360" w:lineRule="auto"/>
        <w:jc w:val="both"/>
        <w:rPr>
          <w:rFonts w:ascii="Verdana" w:hAnsi="Verdana"/>
          <w:sz w:val="18"/>
          <w:szCs w:val="18"/>
          <w:lang w:val="fr-CA"/>
        </w:rPr>
      </w:pPr>
    </w:p>
    <w:p w14:paraId="7E3A1651" w14:textId="77777777" w:rsidR="00492FB5" w:rsidRPr="00492FB5" w:rsidRDefault="00492FB5" w:rsidP="00B6686D">
      <w:pPr>
        <w:pStyle w:val="Pardeliste"/>
        <w:numPr>
          <w:ilvl w:val="0"/>
          <w:numId w:val="1"/>
        </w:numPr>
        <w:spacing w:line="360" w:lineRule="auto"/>
        <w:jc w:val="both"/>
        <w:rPr>
          <w:rFonts w:ascii="Verdana" w:hAnsi="Verdana"/>
          <w:sz w:val="18"/>
          <w:szCs w:val="18"/>
        </w:rPr>
      </w:pPr>
      <w:r w:rsidRPr="00492FB5">
        <w:rPr>
          <w:rFonts w:ascii="Verdana" w:hAnsi="Verdana"/>
          <w:sz w:val="18"/>
          <w:szCs w:val="18"/>
        </w:rPr>
        <w:t xml:space="preserve">Le bien-être personnel passe par l’adoption d’un mode de vie favorisant la santé physique et mentale : abandon du tabac, surveillance du poids, réduction de la consommation d’alcool et suivi d’un programme de mise en forme physique. </w:t>
      </w:r>
    </w:p>
    <w:p w14:paraId="1577248E"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Vrai</w:t>
      </w:r>
      <w:r w:rsidRPr="00492FB5">
        <w:rPr>
          <w:rFonts w:ascii="Verdana" w:hAnsi="Verdana"/>
          <w:sz w:val="18"/>
          <w:szCs w:val="18"/>
        </w:rPr>
        <w:t>.</w:t>
      </w:r>
    </w:p>
    <w:p w14:paraId="16C20A45" w14:textId="77777777" w:rsidR="00492FB5" w:rsidRPr="00492FB5" w:rsidRDefault="00492FB5" w:rsidP="00492FB5">
      <w:pPr>
        <w:pStyle w:val="Pardeliste"/>
        <w:spacing w:line="360" w:lineRule="auto"/>
        <w:ind w:left="0"/>
        <w:jc w:val="both"/>
        <w:rPr>
          <w:rFonts w:ascii="Verdana" w:hAnsi="Verdana"/>
          <w:sz w:val="18"/>
          <w:szCs w:val="18"/>
        </w:rPr>
      </w:pPr>
    </w:p>
    <w:p w14:paraId="2D10B2C3" w14:textId="77777777" w:rsidR="00492FB5" w:rsidRPr="00492FB5" w:rsidRDefault="00492FB5" w:rsidP="00B6686D">
      <w:pPr>
        <w:pStyle w:val="Pardeliste"/>
        <w:numPr>
          <w:ilvl w:val="0"/>
          <w:numId w:val="1"/>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 xml:space="preserve">Dans l’ordre, les quatre étapes de l’épuisement professionnel sont l’apathie, la désillusion, l’idéalisme et la stagnation. </w:t>
      </w:r>
    </w:p>
    <w:p w14:paraId="74A6B76E" w14:textId="77777777" w:rsidR="00492FB5" w:rsidRPr="00492FB5" w:rsidRDefault="00492FB5" w:rsidP="00A05837">
      <w:pPr>
        <w:pStyle w:val="Pardeliste"/>
        <w:spacing w:line="360" w:lineRule="auto"/>
        <w:ind w:left="360"/>
        <w:jc w:val="both"/>
        <w:rPr>
          <w:rFonts w:ascii="Verdana" w:hAnsi="Verdana"/>
          <w:sz w:val="18"/>
          <w:szCs w:val="18"/>
        </w:rPr>
      </w:pPr>
      <w:r w:rsidRPr="00492FB5">
        <w:rPr>
          <w:rFonts w:ascii="Verdana" w:hAnsi="Verdana"/>
          <w:b/>
          <w:sz w:val="18"/>
          <w:szCs w:val="18"/>
        </w:rPr>
        <w:t>Réponse : Faux</w:t>
      </w:r>
      <w:r w:rsidRPr="00492FB5">
        <w:rPr>
          <w:rFonts w:ascii="Verdana" w:hAnsi="Verdana"/>
          <w:sz w:val="18"/>
          <w:szCs w:val="18"/>
        </w:rPr>
        <w:t>.</w:t>
      </w:r>
    </w:p>
    <w:p w14:paraId="3AD7F9F0" w14:textId="77777777" w:rsidR="00492FB5" w:rsidRPr="00492FB5" w:rsidRDefault="00492FB5" w:rsidP="00492FB5">
      <w:pPr>
        <w:spacing w:line="360" w:lineRule="auto"/>
        <w:jc w:val="both"/>
        <w:rPr>
          <w:rFonts w:ascii="Verdana" w:hAnsi="Verdana"/>
          <w:sz w:val="18"/>
          <w:szCs w:val="18"/>
          <w:lang w:val="fr-CA"/>
        </w:rPr>
      </w:pPr>
    </w:p>
    <w:p w14:paraId="0A9C3326" w14:textId="77777777" w:rsidR="00492FB5" w:rsidRPr="00492FB5" w:rsidRDefault="00492FB5" w:rsidP="00B6686D">
      <w:pPr>
        <w:pStyle w:val="Pardeliste"/>
        <w:numPr>
          <w:ilvl w:val="0"/>
          <w:numId w:val="1"/>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 xml:space="preserve">Le gestionnaire qui veut éliminer ou réduire les agents de stress dans son service doit organiser des activités qui ont pour but l’amélioration de la santé générale des membres de son service (exercices physiques, saines habitudes alimentaires, etc.). </w:t>
      </w:r>
    </w:p>
    <w:p w14:paraId="2562ECCF" w14:textId="77777777" w:rsidR="00492FB5" w:rsidRPr="00A05837" w:rsidRDefault="00492FB5" w:rsidP="00A05837">
      <w:pPr>
        <w:pStyle w:val="Pardeliste"/>
        <w:spacing w:line="360" w:lineRule="auto"/>
        <w:ind w:left="360"/>
        <w:jc w:val="both"/>
        <w:rPr>
          <w:rFonts w:ascii="Verdana" w:hAnsi="Verdana"/>
          <w:sz w:val="18"/>
          <w:szCs w:val="18"/>
        </w:rPr>
      </w:pPr>
      <w:r w:rsidRPr="00A05837">
        <w:rPr>
          <w:rFonts w:ascii="Verdana" w:hAnsi="Verdana"/>
          <w:b/>
          <w:sz w:val="18"/>
          <w:szCs w:val="18"/>
        </w:rPr>
        <w:t>Réponse : Faux</w:t>
      </w:r>
      <w:r w:rsidRPr="00A05837">
        <w:rPr>
          <w:rFonts w:ascii="Verdana" w:hAnsi="Verdana"/>
          <w:sz w:val="18"/>
          <w:szCs w:val="18"/>
        </w:rPr>
        <w:t>.</w:t>
      </w:r>
    </w:p>
    <w:p w14:paraId="5F2376EC" w14:textId="77777777" w:rsidR="00492FB5" w:rsidRPr="00492FB5" w:rsidRDefault="00492FB5" w:rsidP="00492FB5">
      <w:pPr>
        <w:spacing w:line="360" w:lineRule="auto"/>
        <w:jc w:val="both"/>
        <w:rPr>
          <w:rFonts w:ascii="Verdana" w:hAnsi="Verdana"/>
          <w:sz w:val="18"/>
          <w:szCs w:val="18"/>
          <w:lang w:val="fr-CA"/>
        </w:rPr>
      </w:pPr>
    </w:p>
    <w:p w14:paraId="6E961EA3" w14:textId="77777777" w:rsidR="00492FB5" w:rsidRPr="00492FB5" w:rsidRDefault="00492FB5" w:rsidP="00B6686D">
      <w:pPr>
        <w:pStyle w:val="Pardeliste"/>
        <w:numPr>
          <w:ilvl w:val="0"/>
          <w:numId w:val="1"/>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 xml:space="preserve">Un stress d’intensité faible entraîne une hausse du rendement et se traduit par un redoublement d’effort, de créativité et d’assiduité. </w:t>
      </w:r>
    </w:p>
    <w:p w14:paraId="10224A6E" w14:textId="77777777" w:rsidR="00492FB5" w:rsidRPr="00A05837" w:rsidRDefault="00492FB5" w:rsidP="00A05837">
      <w:pPr>
        <w:pStyle w:val="Pardeliste"/>
        <w:spacing w:line="360" w:lineRule="auto"/>
        <w:ind w:left="360"/>
        <w:jc w:val="both"/>
        <w:rPr>
          <w:rFonts w:ascii="Verdana" w:hAnsi="Verdana"/>
          <w:sz w:val="18"/>
          <w:szCs w:val="18"/>
        </w:rPr>
      </w:pPr>
      <w:r w:rsidRPr="00A05837">
        <w:rPr>
          <w:rFonts w:ascii="Verdana" w:hAnsi="Verdana"/>
          <w:b/>
          <w:sz w:val="18"/>
          <w:szCs w:val="18"/>
        </w:rPr>
        <w:t>Réponse : Faux</w:t>
      </w:r>
      <w:r w:rsidRPr="00A05837">
        <w:rPr>
          <w:rFonts w:ascii="Verdana" w:hAnsi="Verdana"/>
          <w:sz w:val="18"/>
          <w:szCs w:val="18"/>
        </w:rPr>
        <w:t>.</w:t>
      </w:r>
    </w:p>
    <w:p w14:paraId="0E8E1124" w14:textId="77777777" w:rsidR="00492FB5" w:rsidRPr="00492FB5" w:rsidRDefault="00492FB5" w:rsidP="00492FB5">
      <w:pPr>
        <w:spacing w:line="360" w:lineRule="auto"/>
        <w:jc w:val="both"/>
        <w:rPr>
          <w:rFonts w:ascii="Verdana" w:hAnsi="Verdana"/>
          <w:sz w:val="18"/>
          <w:szCs w:val="18"/>
          <w:lang w:val="fr-CA"/>
        </w:rPr>
      </w:pPr>
    </w:p>
    <w:p w14:paraId="7B3447E0" w14:textId="77777777" w:rsidR="00492FB5" w:rsidRPr="00492FB5" w:rsidRDefault="00492FB5" w:rsidP="00B6686D">
      <w:pPr>
        <w:pStyle w:val="Pardeliste"/>
        <w:numPr>
          <w:ilvl w:val="0"/>
          <w:numId w:val="1"/>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 xml:space="preserve">Un stress d’intensité modérée entraîne une hausse du rendement et se traduit par un redoublement d’effort, de créativité et d’assiduité. </w:t>
      </w:r>
    </w:p>
    <w:p w14:paraId="1FB64640" w14:textId="77777777" w:rsidR="00492FB5" w:rsidRPr="00A05837" w:rsidRDefault="00492FB5" w:rsidP="00A05837">
      <w:pPr>
        <w:pStyle w:val="Pardeliste"/>
        <w:spacing w:line="360" w:lineRule="auto"/>
        <w:ind w:left="360"/>
        <w:jc w:val="both"/>
        <w:rPr>
          <w:rFonts w:ascii="Verdana" w:hAnsi="Verdana"/>
          <w:sz w:val="18"/>
          <w:szCs w:val="18"/>
        </w:rPr>
      </w:pPr>
      <w:r w:rsidRPr="00A05837">
        <w:rPr>
          <w:rFonts w:ascii="Verdana" w:hAnsi="Verdana"/>
          <w:b/>
          <w:sz w:val="18"/>
          <w:szCs w:val="18"/>
        </w:rPr>
        <w:t>Réponse : Vrai</w:t>
      </w:r>
      <w:r w:rsidRPr="00A05837">
        <w:rPr>
          <w:rFonts w:ascii="Verdana" w:hAnsi="Verdana"/>
          <w:sz w:val="18"/>
          <w:szCs w:val="18"/>
        </w:rPr>
        <w:t>.</w:t>
      </w:r>
    </w:p>
    <w:p w14:paraId="2EB1D20E" w14:textId="77777777" w:rsidR="00492FB5" w:rsidRPr="00492FB5" w:rsidRDefault="00492FB5" w:rsidP="00492FB5">
      <w:pPr>
        <w:spacing w:line="360" w:lineRule="auto"/>
        <w:jc w:val="both"/>
        <w:rPr>
          <w:rFonts w:ascii="Verdana" w:hAnsi="Verdana"/>
          <w:sz w:val="18"/>
          <w:szCs w:val="18"/>
          <w:lang w:val="fr-CA"/>
        </w:rPr>
      </w:pPr>
    </w:p>
    <w:p w14:paraId="76D41D87" w14:textId="77777777" w:rsidR="00492FB5" w:rsidRPr="00492FB5" w:rsidRDefault="00492FB5" w:rsidP="00B6686D">
      <w:pPr>
        <w:pStyle w:val="Pardeliste"/>
        <w:numPr>
          <w:ilvl w:val="0"/>
          <w:numId w:val="1"/>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 xml:space="preserve">Un stress d’intensité élevée entraîne une baisse du rendement ainsi que de l’absentéisme, des erreurs ou des accidents. </w:t>
      </w:r>
    </w:p>
    <w:p w14:paraId="427DB7F5" w14:textId="77777777" w:rsidR="00492FB5" w:rsidRPr="00A05837" w:rsidRDefault="00492FB5" w:rsidP="00A05837">
      <w:pPr>
        <w:pStyle w:val="Pardeliste"/>
        <w:spacing w:line="360" w:lineRule="auto"/>
        <w:ind w:left="360"/>
        <w:jc w:val="both"/>
        <w:rPr>
          <w:rFonts w:ascii="Verdana" w:hAnsi="Verdana"/>
          <w:sz w:val="18"/>
          <w:szCs w:val="18"/>
        </w:rPr>
      </w:pPr>
      <w:r w:rsidRPr="00A05837">
        <w:rPr>
          <w:rFonts w:ascii="Verdana" w:hAnsi="Verdana"/>
          <w:b/>
          <w:sz w:val="18"/>
          <w:szCs w:val="18"/>
        </w:rPr>
        <w:t>Réponse : Vrai</w:t>
      </w:r>
      <w:r w:rsidRPr="00A05837">
        <w:rPr>
          <w:rFonts w:ascii="Verdana" w:hAnsi="Verdana"/>
          <w:sz w:val="18"/>
          <w:szCs w:val="18"/>
        </w:rPr>
        <w:t>.</w:t>
      </w:r>
    </w:p>
    <w:p w14:paraId="6C070BD7" w14:textId="77777777" w:rsidR="00492FB5" w:rsidRPr="00492FB5" w:rsidRDefault="00492FB5" w:rsidP="00492FB5">
      <w:pPr>
        <w:spacing w:line="360" w:lineRule="auto"/>
        <w:jc w:val="both"/>
        <w:rPr>
          <w:rFonts w:ascii="Verdana" w:hAnsi="Verdana"/>
          <w:sz w:val="18"/>
          <w:szCs w:val="18"/>
          <w:lang w:val="fr-CA"/>
        </w:rPr>
      </w:pPr>
    </w:p>
    <w:p w14:paraId="655E2F23" w14:textId="77777777" w:rsidR="00492FB5" w:rsidRPr="00492FB5" w:rsidRDefault="00492FB5" w:rsidP="00492FB5">
      <w:pPr>
        <w:spacing w:line="360" w:lineRule="auto"/>
        <w:jc w:val="both"/>
        <w:rPr>
          <w:rFonts w:ascii="Verdana" w:hAnsi="Verdana"/>
          <w:sz w:val="18"/>
          <w:szCs w:val="18"/>
          <w:lang w:val="fr-CA"/>
        </w:rPr>
      </w:pPr>
    </w:p>
    <w:p w14:paraId="6943519E" w14:textId="77777777" w:rsidR="00492FB5" w:rsidRPr="00492FB5" w:rsidRDefault="00492FB5" w:rsidP="00B6686D">
      <w:pPr>
        <w:pStyle w:val="Pardeliste"/>
        <w:numPr>
          <w:ilvl w:val="0"/>
          <w:numId w:val="1"/>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lastRenderedPageBreak/>
        <w:t xml:space="preserve">Les stratégies primaires de gestion du stress visent à augmenter la résistance au stress des personnes. </w:t>
      </w:r>
    </w:p>
    <w:p w14:paraId="569EF68F" w14:textId="77777777" w:rsidR="00492FB5" w:rsidRPr="00A05837" w:rsidRDefault="00492FB5" w:rsidP="00A05837">
      <w:pPr>
        <w:pStyle w:val="Pardeliste"/>
        <w:spacing w:line="360" w:lineRule="auto"/>
        <w:ind w:left="360"/>
        <w:jc w:val="both"/>
        <w:rPr>
          <w:rFonts w:ascii="Verdana" w:hAnsi="Verdana"/>
          <w:sz w:val="18"/>
          <w:szCs w:val="18"/>
        </w:rPr>
      </w:pPr>
      <w:r w:rsidRPr="00A05837">
        <w:rPr>
          <w:rFonts w:ascii="Verdana" w:hAnsi="Verdana"/>
          <w:b/>
          <w:sz w:val="18"/>
          <w:szCs w:val="18"/>
        </w:rPr>
        <w:t>Réponse : Faux</w:t>
      </w:r>
      <w:r w:rsidRPr="00A05837">
        <w:rPr>
          <w:rFonts w:ascii="Verdana" w:hAnsi="Verdana"/>
          <w:sz w:val="18"/>
          <w:szCs w:val="18"/>
        </w:rPr>
        <w:t>.</w:t>
      </w:r>
    </w:p>
    <w:p w14:paraId="2B65B5D3" w14:textId="77777777" w:rsidR="00492FB5" w:rsidRPr="00492FB5" w:rsidRDefault="00492FB5" w:rsidP="00492FB5">
      <w:pPr>
        <w:spacing w:line="360" w:lineRule="auto"/>
        <w:jc w:val="both"/>
        <w:rPr>
          <w:rFonts w:ascii="Verdana" w:hAnsi="Verdana"/>
          <w:sz w:val="18"/>
          <w:szCs w:val="18"/>
          <w:lang w:val="fr-CA"/>
        </w:rPr>
      </w:pPr>
    </w:p>
    <w:p w14:paraId="77FD2C60" w14:textId="77777777" w:rsidR="00492FB5" w:rsidRPr="00492FB5" w:rsidRDefault="00492FB5" w:rsidP="00B6686D">
      <w:pPr>
        <w:pStyle w:val="Pardeliste"/>
        <w:numPr>
          <w:ilvl w:val="0"/>
          <w:numId w:val="1"/>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 xml:space="preserve">Les stratégies secondaires de gestion du stress visent à réduire ou à éliminer certains agents de stress des personnes. </w:t>
      </w:r>
    </w:p>
    <w:p w14:paraId="469C5F14" w14:textId="77777777" w:rsidR="00492FB5" w:rsidRPr="00A05837" w:rsidRDefault="00492FB5" w:rsidP="00A05837">
      <w:pPr>
        <w:pStyle w:val="Pardeliste"/>
        <w:spacing w:line="360" w:lineRule="auto"/>
        <w:ind w:left="360"/>
        <w:jc w:val="both"/>
        <w:rPr>
          <w:rFonts w:ascii="Verdana" w:hAnsi="Verdana"/>
          <w:sz w:val="18"/>
          <w:szCs w:val="18"/>
        </w:rPr>
      </w:pPr>
      <w:r w:rsidRPr="00A05837">
        <w:rPr>
          <w:rFonts w:ascii="Verdana" w:hAnsi="Verdana"/>
          <w:b/>
          <w:sz w:val="18"/>
          <w:szCs w:val="18"/>
        </w:rPr>
        <w:t>Réponse : Faux</w:t>
      </w:r>
      <w:r w:rsidRPr="00A05837">
        <w:rPr>
          <w:rFonts w:ascii="Verdana" w:hAnsi="Verdana"/>
          <w:sz w:val="18"/>
          <w:szCs w:val="18"/>
        </w:rPr>
        <w:t>.</w:t>
      </w:r>
    </w:p>
    <w:p w14:paraId="77F85402" w14:textId="77777777" w:rsidR="00492FB5" w:rsidRPr="00492FB5" w:rsidRDefault="00492FB5" w:rsidP="00492FB5">
      <w:pPr>
        <w:spacing w:line="360" w:lineRule="auto"/>
        <w:jc w:val="both"/>
        <w:rPr>
          <w:rFonts w:ascii="Verdana" w:hAnsi="Verdana"/>
          <w:sz w:val="18"/>
          <w:szCs w:val="18"/>
          <w:lang w:val="fr-CA"/>
        </w:rPr>
      </w:pPr>
    </w:p>
    <w:p w14:paraId="0CBBD773" w14:textId="77777777" w:rsidR="00492FB5" w:rsidRPr="00492FB5" w:rsidRDefault="00492FB5" w:rsidP="00B6686D">
      <w:pPr>
        <w:pStyle w:val="Pardeliste"/>
        <w:numPr>
          <w:ilvl w:val="0"/>
          <w:numId w:val="1"/>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 xml:space="preserve">Les stratégies tertiaires de gestion du stress visent à traiter les personnes qui souffrent notamment de problèmes de santé psychologique au travail. </w:t>
      </w:r>
    </w:p>
    <w:p w14:paraId="1D452109" w14:textId="77777777" w:rsidR="00492FB5" w:rsidRPr="00A05837" w:rsidRDefault="00492FB5" w:rsidP="00A05837">
      <w:pPr>
        <w:pStyle w:val="Pardeliste"/>
        <w:spacing w:line="360" w:lineRule="auto"/>
        <w:ind w:left="360"/>
        <w:jc w:val="both"/>
        <w:rPr>
          <w:rFonts w:ascii="Verdana" w:hAnsi="Verdana"/>
          <w:sz w:val="18"/>
          <w:szCs w:val="18"/>
        </w:rPr>
      </w:pPr>
      <w:r w:rsidRPr="00A05837">
        <w:rPr>
          <w:rFonts w:ascii="Verdana" w:hAnsi="Verdana"/>
          <w:b/>
          <w:sz w:val="18"/>
          <w:szCs w:val="18"/>
        </w:rPr>
        <w:t>Réponse : Vrai</w:t>
      </w:r>
      <w:r w:rsidRPr="00A05837">
        <w:rPr>
          <w:rFonts w:ascii="Verdana" w:hAnsi="Verdana"/>
          <w:sz w:val="18"/>
          <w:szCs w:val="18"/>
        </w:rPr>
        <w:t>.</w:t>
      </w:r>
    </w:p>
    <w:p w14:paraId="001109F9" w14:textId="77777777" w:rsidR="00492FB5" w:rsidRPr="00492FB5" w:rsidRDefault="00492FB5" w:rsidP="00492FB5">
      <w:pPr>
        <w:spacing w:line="360" w:lineRule="auto"/>
        <w:jc w:val="both"/>
        <w:rPr>
          <w:rFonts w:ascii="Verdana" w:hAnsi="Verdana"/>
          <w:sz w:val="18"/>
          <w:szCs w:val="18"/>
          <w:lang w:val="fr-CA"/>
        </w:rPr>
      </w:pPr>
    </w:p>
    <w:p w14:paraId="28B855AC" w14:textId="77777777" w:rsidR="00492FB5" w:rsidRPr="00492FB5" w:rsidRDefault="00492FB5" w:rsidP="00B6686D">
      <w:pPr>
        <w:pStyle w:val="Pardeliste"/>
        <w:numPr>
          <w:ilvl w:val="0"/>
          <w:numId w:val="1"/>
        </w:numPr>
        <w:spacing w:line="360" w:lineRule="auto"/>
        <w:jc w:val="both"/>
        <w:rPr>
          <w:rFonts w:ascii="Verdana" w:hAnsi="Verdana"/>
          <w:sz w:val="18"/>
          <w:szCs w:val="18"/>
        </w:rPr>
      </w:pPr>
      <w:r w:rsidRPr="00492FB5">
        <w:rPr>
          <w:rFonts w:ascii="Verdana" w:hAnsi="Verdana"/>
          <w:sz w:val="18"/>
          <w:szCs w:val="18"/>
        </w:rPr>
        <w:t>Pour lutter contre les ravages du stress, la première et la meilleure des approches est l’adaptation, c’est-à-dire l’adoption de mesures visant à empêcher que le stress atteigne des degrés alarmants.</w:t>
      </w:r>
    </w:p>
    <w:p w14:paraId="42BB7483" w14:textId="77777777" w:rsidR="00492FB5" w:rsidRPr="00A05837" w:rsidRDefault="00492FB5" w:rsidP="00A05837">
      <w:pPr>
        <w:pStyle w:val="Pardeliste"/>
        <w:spacing w:line="360" w:lineRule="auto"/>
        <w:ind w:left="360"/>
        <w:jc w:val="both"/>
        <w:rPr>
          <w:rFonts w:ascii="Verdana" w:hAnsi="Verdana"/>
          <w:sz w:val="18"/>
          <w:szCs w:val="18"/>
        </w:rPr>
      </w:pPr>
      <w:r w:rsidRPr="00A05837">
        <w:rPr>
          <w:rFonts w:ascii="Verdana" w:hAnsi="Verdana"/>
          <w:b/>
          <w:sz w:val="18"/>
          <w:szCs w:val="18"/>
        </w:rPr>
        <w:t>Réponse : Faux</w:t>
      </w:r>
    </w:p>
    <w:p w14:paraId="2C71A294" w14:textId="77777777" w:rsidR="00492FB5" w:rsidRPr="00492FB5" w:rsidRDefault="00A05837" w:rsidP="00A05837">
      <w:pPr>
        <w:rPr>
          <w:rFonts w:ascii="Verdana" w:hAnsi="Verdana"/>
          <w:sz w:val="18"/>
          <w:szCs w:val="18"/>
          <w:lang w:val="fr-CA"/>
        </w:rPr>
      </w:pPr>
      <w:r>
        <w:rPr>
          <w:rFonts w:ascii="Verdana" w:hAnsi="Verdana"/>
          <w:sz w:val="18"/>
          <w:szCs w:val="18"/>
          <w:lang w:val="fr-CA"/>
        </w:rPr>
        <w:br w:type="page"/>
      </w:r>
    </w:p>
    <w:p w14:paraId="1E76CB34" w14:textId="77777777" w:rsidR="00492FB5" w:rsidRPr="00492FB5" w:rsidRDefault="00492FB5" w:rsidP="00492FB5">
      <w:pPr>
        <w:spacing w:line="360" w:lineRule="auto"/>
        <w:jc w:val="both"/>
        <w:rPr>
          <w:rFonts w:ascii="Verdana" w:hAnsi="Verdana"/>
          <w:sz w:val="18"/>
          <w:szCs w:val="18"/>
          <w:lang w:val="fr-CA"/>
        </w:rPr>
      </w:pPr>
      <w:r w:rsidRPr="00492FB5">
        <w:rPr>
          <w:rFonts w:ascii="Verdana" w:hAnsi="Verdana"/>
          <w:b/>
          <w:sz w:val="18"/>
          <w:szCs w:val="18"/>
          <w:lang w:val="fr-CA"/>
        </w:rPr>
        <w:lastRenderedPageBreak/>
        <w:t>Questions à choix multiple</w:t>
      </w:r>
    </w:p>
    <w:p w14:paraId="4E5E4FA6" w14:textId="77777777" w:rsidR="00492FB5" w:rsidRPr="00492FB5" w:rsidRDefault="00492FB5" w:rsidP="00492FB5">
      <w:pPr>
        <w:pStyle w:val="Pardeliste"/>
        <w:spacing w:line="360" w:lineRule="auto"/>
        <w:ind w:left="0"/>
        <w:jc w:val="both"/>
        <w:rPr>
          <w:rFonts w:ascii="Verdana" w:hAnsi="Verdana"/>
          <w:sz w:val="18"/>
          <w:szCs w:val="18"/>
        </w:rPr>
      </w:pPr>
    </w:p>
    <w:p w14:paraId="13227145" w14:textId="77777777" w:rsidR="00492FB5" w:rsidRDefault="00492FB5" w:rsidP="00B6686D">
      <w:pPr>
        <w:pStyle w:val="Pardeliste"/>
        <w:numPr>
          <w:ilvl w:val="0"/>
          <w:numId w:val="2"/>
        </w:numPr>
        <w:spacing w:line="360" w:lineRule="auto"/>
        <w:jc w:val="both"/>
        <w:rPr>
          <w:rFonts w:ascii="Verdana" w:hAnsi="Verdana"/>
          <w:sz w:val="18"/>
          <w:szCs w:val="18"/>
        </w:rPr>
      </w:pPr>
      <w:r w:rsidRPr="00B35536">
        <w:rPr>
          <w:rFonts w:ascii="Verdana" w:hAnsi="Verdana"/>
          <w:sz w:val="18"/>
          <w:szCs w:val="18"/>
        </w:rPr>
        <w:t xml:space="preserve">De qui dépend en grande partie la réussite d’un changement organisationnel, qu’il soit radical ou graduel? </w:t>
      </w:r>
    </w:p>
    <w:p w14:paraId="2B600F00" w14:textId="77777777" w:rsidR="00B35536" w:rsidRPr="00B35536" w:rsidRDefault="00B35536" w:rsidP="00B35536">
      <w:pPr>
        <w:pStyle w:val="Pardeliste"/>
        <w:spacing w:line="360" w:lineRule="auto"/>
        <w:ind w:left="360"/>
        <w:jc w:val="both"/>
        <w:rPr>
          <w:rFonts w:ascii="Verdana" w:hAnsi="Verdana"/>
          <w:sz w:val="18"/>
          <w:szCs w:val="18"/>
        </w:rPr>
      </w:pPr>
    </w:p>
    <w:p w14:paraId="1F2C4FEA" w14:textId="77777777" w:rsidR="00492FB5" w:rsidRPr="005B4CF5" w:rsidRDefault="00492FB5" w:rsidP="00B6686D">
      <w:pPr>
        <w:pStyle w:val="Pardeliste"/>
        <w:numPr>
          <w:ilvl w:val="0"/>
          <w:numId w:val="3"/>
        </w:numPr>
        <w:spacing w:line="360" w:lineRule="auto"/>
        <w:jc w:val="both"/>
        <w:rPr>
          <w:rFonts w:ascii="Verdana" w:hAnsi="Verdana"/>
          <w:b/>
          <w:sz w:val="18"/>
          <w:szCs w:val="18"/>
        </w:rPr>
      </w:pPr>
      <w:r w:rsidRPr="005B4CF5">
        <w:rPr>
          <w:rFonts w:ascii="Verdana" w:hAnsi="Verdana"/>
          <w:b/>
          <w:sz w:val="18"/>
          <w:szCs w:val="18"/>
        </w:rPr>
        <w:t>Des agents de changement.</w:t>
      </w:r>
    </w:p>
    <w:p w14:paraId="0202807B" w14:textId="77777777" w:rsidR="00492FB5" w:rsidRPr="005B4CF5" w:rsidRDefault="00492FB5" w:rsidP="00B6686D">
      <w:pPr>
        <w:pStyle w:val="Pardeliste"/>
        <w:numPr>
          <w:ilvl w:val="0"/>
          <w:numId w:val="3"/>
        </w:numPr>
        <w:spacing w:line="360" w:lineRule="auto"/>
        <w:jc w:val="both"/>
        <w:rPr>
          <w:rFonts w:ascii="Verdana" w:hAnsi="Verdana"/>
          <w:sz w:val="18"/>
          <w:szCs w:val="18"/>
        </w:rPr>
      </w:pPr>
      <w:r w:rsidRPr="005B4CF5">
        <w:rPr>
          <w:rFonts w:ascii="Verdana" w:hAnsi="Verdana"/>
          <w:sz w:val="18"/>
          <w:szCs w:val="18"/>
        </w:rPr>
        <w:t>Des agents de transition.</w:t>
      </w:r>
    </w:p>
    <w:p w14:paraId="35079233" w14:textId="77777777" w:rsidR="00492FB5" w:rsidRPr="005B4CF5" w:rsidRDefault="00492FB5" w:rsidP="00B6686D">
      <w:pPr>
        <w:pStyle w:val="Pardeliste"/>
        <w:numPr>
          <w:ilvl w:val="0"/>
          <w:numId w:val="3"/>
        </w:numPr>
        <w:spacing w:line="360" w:lineRule="auto"/>
        <w:jc w:val="both"/>
        <w:rPr>
          <w:rFonts w:ascii="Verdana" w:hAnsi="Verdana"/>
          <w:sz w:val="18"/>
          <w:szCs w:val="18"/>
        </w:rPr>
      </w:pPr>
      <w:r w:rsidRPr="005B4CF5">
        <w:rPr>
          <w:rFonts w:ascii="Verdana" w:hAnsi="Verdana"/>
          <w:sz w:val="18"/>
          <w:szCs w:val="18"/>
        </w:rPr>
        <w:t>Des agents d’adaptation.</w:t>
      </w:r>
    </w:p>
    <w:p w14:paraId="7E808C1D" w14:textId="77777777" w:rsidR="00492FB5" w:rsidRPr="005B4CF5" w:rsidRDefault="00492FB5" w:rsidP="00B6686D">
      <w:pPr>
        <w:pStyle w:val="Pardeliste"/>
        <w:numPr>
          <w:ilvl w:val="0"/>
          <w:numId w:val="3"/>
        </w:numPr>
        <w:spacing w:line="360" w:lineRule="auto"/>
        <w:jc w:val="both"/>
        <w:rPr>
          <w:rFonts w:ascii="Verdana" w:hAnsi="Verdana"/>
          <w:sz w:val="18"/>
          <w:szCs w:val="18"/>
        </w:rPr>
      </w:pPr>
      <w:r w:rsidRPr="005B4CF5">
        <w:rPr>
          <w:rFonts w:ascii="Verdana" w:hAnsi="Verdana"/>
          <w:sz w:val="18"/>
          <w:szCs w:val="18"/>
        </w:rPr>
        <w:t>Des agents de modification.</w:t>
      </w:r>
    </w:p>
    <w:p w14:paraId="248C205C" w14:textId="77777777" w:rsidR="00492FB5" w:rsidRPr="005B4CF5" w:rsidRDefault="00492FB5" w:rsidP="00B6686D">
      <w:pPr>
        <w:pStyle w:val="Pardeliste"/>
        <w:numPr>
          <w:ilvl w:val="0"/>
          <w:numId w:val="3"/>
        </w:numPr>
        <w:spacing w:line="360" w:lineRule="auto"/>
        <w:jc w:val="both"/>
        <w:rPr>
          <w:rFonts w:ascii="Verdana" w:hAnsi="Verdana"/>
          <w:sz w:val="18"/>
          <w:szCs w:val="18"/>
        </w:rPr>
      </w:pPr>
      <w:r w:rsidRPr="005B4CF5">
        <w:rPr>
          <w:rFonts w:ascii="Verdana" w:hAnsi="Verdana"/>
          <w:sz w:val="18"/>
          <w:szCs w:val="18"/>
        </w:rPr>
        <w:t xml:space="preserve">Des agents de transformation. </w:t>
      </w:r>
    </w:p>
    <w:p w14:paraId="2EC22B96" w14:textId="77777777" w:rsidR="00492FB5" w:rsidRPr="00492FB5" w:rsidRDefault="00492FB5" w:rsidP="00492FB5">
      <w:pPr>
        <w:spacing w:line="360" w:lineRule="auto"/>
        <w:jc w:val="both"/>
        <w:rPr>
          <w:rFonts w:ascii="Verdana" w:hAnsi="Verdana"/>
          <w:sz w:val="18"/>
          <w:szCs w:val="18"/>
          <w:lang w:val="fr-CA"/>
        </w:rPr>
      </w:pPr>
    </w:p>
    <w:p w14:paraId="6A0EDBE0" w14:textId="77777777" w:rsidR="00492FB5" w:rsidRDefault="00492FB5" w:rsidP="00B6686D">
      <w:pPr>
        <w:pStyle w:val="Pardeliste"/>
        <w:numPr>
          <w:ilvl w:val="0"/>
          <w:numId w:val="2"/>
        </w:numPr>
        <w:spacing w:line="360" w:lineRule="auto"/>
        <w:jc w:val="both"/>
        <w:rPr>
          <w:rFonts w:ascii="Verdana" w:hAnsi="Verdana"/>
          <w:sz w:val="18"/>
          <w:szCs w:val="18"/>
        </w:rPr>
      </w:pPr>
      <w:r w:rsidRPr="00B35536">
        <w:rPr>
          <w:rFonts w:ascii="Verdana" w:hAnsi="Verdana"/>
          <w:sz w:val="18"/>
          <w:szCs w:val="18"/>
        </w:rPr>
        <w:t xml:space="preserve">Tous les facteurs suivants favorisent la réussite d’un changement transformateur, sauf un. Lequel? </w:t>
      </w:r>
    </w:p>
    <w:p w14:paraId="57161E07" w14:textId="77777777" w:rsidR="00B35536" w:rsidRPr="00B35536" w:rsidRDefault="00B35536" w:rsidP="00B35536">
      <w:pPr>
        <w:pStyle w:val="Pardeliste"/>
        <w:spacing w:line="360" w:lineRule="auto"/>
        <w:ind w:left="360"/>
        <w:jc w:val="both"/>
        <w:rPr>
          <w:rFonts w:ascii="Verdana" w:hAnsi="Verdana"/>
          <w:sz w:val="18"/>
          <w:szCs w:val="18"/>
        </w:rPr>
      </w:pPr>
    </w:p>
    <w:p w14:paraId="068AE3D7" w14:textId="77777777" w:rsidR="00492FB5" w:rsidRPr="009022A1" w:rsidRDefault="00492FB5" w:rsidP="00B6686D">
      <w:pPr>
        <w:pStyle w:val="Pardeliste"/>
        <w:numPr>
          <w:ilvl w:val="0"/>
          <w:numId w:val="4"/>
        </w:numPr>
        <w:spacing w:line="360" w:lineRule="auto"/>
        <w:jc w:val="both"/>
        <w:rPr>
          <w:rFonts w:ascii="Verdana" w:hAnsi="Verdana"/>
          <w:sz w:val="18"/>
          <w:szCs w:val="18"/>
        </w:rPr>
      </w:pPr>
      <w:r w:rsidRPr="009022A1">
        <w:rPr>
          <w:rFonts w:ascii="Verdana" w:hAnsi="Verdana"/>
          <w:sz w:val="18"/>
          <w:szCs w:val="18"/>
        </w:rPr>
        <w:t>La création d’un sentiment d’urgence.</w:t>
      </w:r>
    </w:p>
    <w:p w14:paraId="195354CC" w14:textId="77777777" w:rsidR="00492FB5" w:rsidRPr="009022A1" w:rsidRDefault="00492FB5" w:rsidP="00B6686D">
      <w:pPr>
        <w:pStyle w:val="Pardeliste"/>
        <w:numPr>
          <w:ilvl w:val="0"/>
          <w:numId w:val="4"/>
        </w:numPr>
        <w:spacing w:line="360" w:lineRule="auto"/>
        <w:jc w:val="both"/>
        <w:rPr>
          <w:rFonts w:ascii="Verdana" w:hAnsi="Verdana"/>
          <w:sz w:val="18"/>
          <w:szCs w:val="18"/>
        </w:rPr>
      </w:pPr>
      <w:r w:rsidRPr="009022A1">
        <w:rPr>
          <w:rFonts w:ascii="Verdana" w:hAnsi="Verdana"/>
          <w:sz w:val="18"/>
          <w:szCs w:val="18"/>
        </w:rPr>
        <w:t>L’élaboration d’une vision convaincante.</w:t>
      </w:r>
    </w:p>
    <w:p w14:paraId="2CE8D799" w14:textId="77777777" w:rsidR="00492FB5" w:rsidRPr="009022A1" w:rsidRDefault="00492FB5" w:rsidP="00B6686D">
      <w:pPr>
        <w:pStyle w:val="Pardeliste"/>
        <w:numPr>
          <w:ilvl w:val="0"/>
          <w:numId w:val="4"/>
        </w:numPr>
        <w:spacing w:line="360" w:lineRule="auto"/>
        <w:jc w:val="both"/>
        <w:rPr>
          <w:rFonts w:ascii="Verdana" w:hAnsi="Verdana"/>
          <w:sz w:val="18"/>
          <w:szCs w:val="18"/>
        </w:rPr>
      </w:pPr>
      <w:r w:rsidRPr="009022A1">
        <w:rPr>
          <w:rFonts w:ascii="Verdana" w:hAnsi="Verdana"/>
          <w:sz w:val="18"/>
          <w:szCs w:val="18"/>
        </w:rPr>
        <w:t>La délégation de pouvoir.</w:t>
      </w:r>
    </w:p>
    <w:p w14:paraId="7BA3D8FA" w14:textId="77777777" w:rsidR="00492FB5" w:rsidRPr="009022A1" w:rsidRDefault="00492FB5" w:rsidP="00B6686D">
      <w:pPr>
        <w:pStyle w:val="Pardeliste"/>
        <w:numPr>
          <w:ilvl w:val="0"/>
          <w:numId w:val="4"/>
        </w:numPr>
        <w:spacing w:line="360" w:lineRule="auto"/>
        <w:jc w:val="both"/>
        <w:rPr>
          <w:rFonts w:ascii="Verdana" w:hAnsi="Verdana"/>
          <w:b/>
          <w:sz w:val="18"/>
          <w:szCs w:val="18"/>
        </w:rPr>
      </w:pPr>
      <w:r w:rsidRPr="009022A1">
        <w:rPr>
          <w:rFonts w:ascii="Verdana" w:hAnsi="Verdana"/>
          <w:b/>
          <w:sz w:val="18"/>
          <w:szCs w:val="18"/>
        </w:rPr>
        <w:t xml:space="preserve">La poursuite des efforts en cas de succès, sans célébration des gains à court terme, afin de ne pas briser l’élan. </w:t>
      </w:r>
    </w:p>
    <w:p w14:paraId="57C7EB33" w14:textId="77777777" w:rsidR="00492FB5" w:rsidRPr="009022A1" w:rsidRDefault="00492FB5" w:rsidP="00B6686D">
      <w:pPr>
        <w:pStyle w:val="Pardeliste"/>
        <w:numPr>
          <w:ilvl w:val="0"/>
          <w:numId w:val="4"/>
        </w:numPr>
        <w:spacing w:line="360" w:lineRule="auto"/>
        <w:jc w:val="both"/>
        <w:rPr>
          <w:rFonts w:ascii="Verdana" w:hAnsi="Verdana"/>
          <w:sz w:val="18"/>
          <w:szCs w:val="18"/>
        </w:rPr>
      </w:pPr>
      <w:r w:rsidRPr="009022A1">
        <w:rPr>
          <w:rFonts w:ascii="Verdana" w:hAnsi="Verdana"/>
          <w:sz w:val="18"/>
          <w:szCs w:val="18"/>
        </w:rPr>
        <w:t>La consolidation des acquis.</w:t>
      </w:r>
    </w:p>
    <w:p w14:paraId="2B96F173" w14:textId="77777777" w:rsidR="00492FB5" w:rsidRPr="00492FB5" w:rsidRDefault="00492FB5" w:rsidP="00492FB5">
      <w:pPr>
        <w:spacing w:line="360" w:lineRule="auto"/>
        <w:jc w:val="both"/>
        <w:rPr>
          <w:rFonts w:ascii="Verdana" w:hAnsi="Verdana"/>
          <w:sz w:val="18"/>
          <w:szCs w:val="18"/>
          <w:lang w:val="fr-CA"/>
        </w:rPr>
      </w:pPr>
    </w:p>
    <w:p w14:paraId="58B98E29" w14:textId="77777777" w:rsidR="00492FB5" w:rsidRDefault="00492FB5" w:rsidP="00B6686D">
      <w:pPr>
        <w:pStyle w:val="Pardeliste"/>
        <w:numPr>
          <w:ilvl w:val="0"/>
          <w:numId w:val="2"/>
        </w:numPr>
        <w:spacing w:line="360" w:lineRule="auto"/>
        <w:jc w:val="both"/>
        <w:rPr>
          <w:rFonts w:ascii="Verdana" w:hAnsi="Verdana"/>
          <w:sz w:val="18"/>
          <w:szCs w:val="18"/>
        </w:rPr>
      </w:pPr>
      <w:r w:rsidRPr="00B35536">
        <w:rPr>
          <w:rFonts w:ascii="Verdana" w:hAnsi="Verdana"/>
          <w:sz w:val="18"/>
          <w:szCs w:val="18"/>
        </w:rPr>
        <w:t xml:space="preserve">Comment appelle-t-on le phénomène qui se produit, par exemple, lorsqu’un conflit inattendu éclate entre les membres de divers services d’une organisation et mène à l’élaboration d’une nouvelle politique concernant les relations interservices? </w:t>
      </w:r>
    </w:p>
    <w:p w14:paraId="618F9C60" w14:textId="77777777" w:rsidR="00B35536" w:rsidRPr="00B35536" w:rsidRDefault="00B35536" w:rsidP="00B35536">
      <w:pPr>
        <w:pStyle w:val="Pardeliste"/>
        <w:spacing w:line="360" w:lineRule="auto"/>
        <w:ind w:left="360"/>
        <w:jc w:val="both"/>
        <w:rPr>
          <w:rFonts w:ascii="Verdana" w:hAnsi="Verdana"/>
          <w:sz w:val="18"/>
          <w:szCs w:val="18"/>
        </w:rPr>
      </w:pPr>
    </w:p>
    <w:p w14:paraId="5D6EF4C7" w14:textId="77777777" w:rsidR="00492FB5" w:rsidRPr="009022A1" w:rsidRDefault="00492FB5" w:rsidP="00B6686D">
      <w:pPr>
        <w:pStyle w:val="Pardeliste"/>
        <w:numPr>
          <w:ilvl w:val="0"/>
          <w:numId w:val="5"/>
        </w:numPr>
        <w:spacing w:line="360" w:lineRule="auto"/>
        <w:jc w:val="both"/>
        <w:rPr>
          <w:rFonts w:ascii="Verdana" w:hAnsi="Verdana"/>
          <w:b/>
          <w:sz w:val="18"/>
          <w:szCs w:val="18"/>
        </w:rPr>
      </w:pPr>
      <w:r w:rsidRPr="009022A1">
        <w:rPr>
          <w:rFonts w:ascii="Verdana" w:hAnsi="Verdana"/>
          <w:b/>
          <w:sz w:val="18"/>
          <w:szCs w:val="18"/>
        </w:rPr>
        <w:t>Un changement non planifié.</w:t>
      </w:r>
    </w:p>
    <w:p w14:paraId="04B15156" w14:textId="77777777" w:rsidR="00492FB5" w:rsidRPr="009022A1" w:rsidRDefault="00492FB5" w:rsidP="00B6686D">
      <w:pPr>
        <w:pStyle w:val="Pardeliste"/>
        <w:numPr>
          <w:ilvl w:val="0"/>
          <w:numId w:val="5"/>
        </w:numPr>
        <w:spacing w:line="360" w:lineRule="auto"/>
        <w:jc w:val="both"/>
        <w:rPr>
          <w:rFonts w:ascii="Verdana" w:hAnsi="Verdana"/>
          <w:sz w:val="18"/>
          <w:szCs w:val="18"/>
        </w:rPr>
      </w:pPr>
      <w:r w:rsidRPr="009022A1">
        <w:rPr>
          <w:rFonts w:ascii="Verdana" w:hAnsi="Verdana"/>
          <w:sz w:val="18"/>
          <w:szCs w:val="18"/>
        </w:rPr>
        <w:t>Une perturbation imprévue.</w:t>
      </w:r>
    </w:p>
    <w:p w14:paraId="2189F7F5" w14:textId="77777777" w:rsidR="00492FB5" w:rsidRPr="009022A1" w:rsidRDefault="00492FB5" w:rsidP="00B6686D">
      <w:pPr>
        <w:pStyle w:val="Pardeliste"/>
        <w:numPr>
          <w:ilvl w:val="0"/>
          <w:numId w:val="5"/>
        </w:numPr>
        <w:spacing w:line="360" w:lineRule="auto"/>
        <w:jc w:val="both"/>
        <w:rPr>
          <w:rFonts w:ascii="Verdana" w:hAnsi="Verdana"/>
          <w:sz w:val="18"/>
          <w:szCs w:val="18"/>
        </w:rPr>
      </w:pPr>
      <w:r w:rsidRPr="009022A1">
        <w:rPr>
          <w:rFonts w:ascii="Verdana" w:hAnsi="Verdana"/>
          <w:sz w:val="18"/>
          <w:szCs w:val="18"/>
        </w:rPr>
        <w:t>Une gestion de crise.</w:t>
      </w:r>
    </w:p>
    <w:p w14:paraId="44FA2FD2" w14:textId="77777777" w:rsidR="00492FB5" w:rsidRPr="009022A1" w:rsidRDefault="00492FB5" w:rsidP="00B6686D">
      <w:pPr>
        <w:pStyle w:val="Pardeliste"/>
        <w:numPr>
          <w:ilvl w:val="0"/>
          <w:numId w:val="5"/>
        </w:numPr>
        <w:spacing w:line="360" w:lineRule="auto"/>
        <w:jc w:val="both"/>
        <w:rPr>
          <w:rFonts w:ascii="Verdana" w:hAnsi="Verdana"/>
          <w:sz w:val="18"/>
          <w:szCs w:val="18"/>
        </w:rPr>
      </w:pPr>
      <w:r w:rsidRPr="009022A1">
        <w:rPr>
          <w:rFonts w:ascii="Verdana" w:hAnsi="Verdana"/>
          <w:sz w:val="18"/>
          <w:szCs w:val="18"/>
        </w:rPr>
        <w:t>Un bouleversement organisationnel.</w:t>
      </w:r>
    </w:p>
    <w:p w14:paraId="4D095F82" w14:textId="77777777" w:rsidR="00492FB5" w:rsidRPr="009022A1" w:rsidRDefault="00492FB5" w:rsidP="00B6686D">
      <w:pPr>
        <w:pStyle w:val="Pardeliste"/>
        <w:numPr>
          <w:ilvl w:val="0"/>
          <w:numId w:val="5"/>
        </w:numPr>
        <w:spacing w:line="360" w:lineRule="auto"/>
        <w:jc w:val="both"/>
        <w:rPr>
          <w:rFonts w:ascii="Verdana" w:hAnsi="Verdana"/>
          <w:sz w:val="18"/>
          <w:szCs w:val="18"/>
        </w:rPr>
      </w:pPr>
      <w:r w:rsidRPr="009022A1">
        <w:rPr>
          <w:rFonts w:ascii="Verdana" w:hAnsi="Verdana"/>
          <w:sz w:val="18"/>
          <w:szCs w:val="18"/>
        </w:rPr>
        <w:t>Un conflit relatif aux ressources humaines.</w:t>
      </w:r>
    </w:p>
    <w:p w14:paraId="7BA1DE5B" w14:textId="77777777" w:rsidR="00492FB5" w:rsidRPr="00492FB5" w:rsidRDefault="005B4CF5" w:rsidP="0062038F">
      <w:pPr>
        <w:rPr>
          <w:rFonts w:ascii="Verdana" w:hAnsi="Verdana"/>
          <w:sz w:val="18"/>
          <w:szCs w:val="18"/>
          <w:lang w:val="fr-CA" w:eastAsia="en-US"/>
        </w:rPr>
      </w:pPr>
      <w:r>
        <w:rPr>
          <w:rFonts w:ascii="Verdana" w:hAnsi="Verdana"/>
          <w:sz w:val="18"/>
          <w:szCs w:val="18"/>
          <w:lang w:val="fr-CA" w:eastAsia="en-US"/>
        </w:rPr>
        <w:br w:type="page"/>
      </w:r>
    </w:p>
    <w:p w14:paraId="0BDC4AFD" w14:textId="77777777" w:rsidR="00492FB5" w:rsidRDefault="00492FB5" w:rsidP="00B6686D">
      <w:pPr>
        <w:pStyle w:val="Pardeliste"/>
        <w:numPr>
          <w:ilvl w:val="0"/>
          <w:numId w:val="2"/>
        </w:numPr>
        <w:spacing w:line="360" w:lineRule="auto"/>
        <w:jc w:val="both"/>
        <w:rPr>
          <w:rFonts w:ascii="Verdana" w:hAnsi="Verdana"/>
          <w:sz w:val="18"/>
          <w:szCs w:val="18"/>
        </w:rPr>
      </w:pPr>
      <w:r w:rsidRPr="00492FB5">
        <w:rPr>
          <w:rFonts w:ascii="Verdana" w:hAnsi="Verdana"/>
          <w:sz w:val="18"/>
          <w:szCs w:val="18"/>
        </w:rPr>
        <w:lastRenderedPageBreak/>
        <w:t xml:space="preserve">__________ peut causer de graves perturbations, une grève sauvage provoquant parfois la fermeture d’une usine, mais peut aussi présenter des avantages en ayant une issue positive? </w:t>
      </w:r>
    </w:p>
    <w:p w14:paraId="1D357E31" w14:textId="77777777" w:rsidR="00B35536" w:rsidRPr="00492FB5" w:rsidRDefault="00B35536" w:rsidP="00B35536">
      <w:pPr>
        <w:pStyle w:val="Pardeliste"/>
        <w:spacing w:line="360" w:lineRule="auto"/>
        <w:ind w:left="360"/>
        <w:jc w:val="both"/>
        <w:rPr>
          <w:rFonts w:ascii="Verdana" w:hAnsi="Verdana"/>
          <w:sz w:val="18"/>
          <w:szCs w:val="18"/>
        </w:rPr>
      </w:pPr>
    </w:p>
    <w:p w14:paraId="2836CCB5" w14:textId="77777777" w:rsidR="00492FB5" w:rsidRPr="009022A1" w:rsidRDefault="00492FB5" w:rsidP="00B6686D">
      <w:pPr>
        <w:pStyle w:val="Pardeliste"/>
        <w:numPr>
          <w:ilvl w:val="0"/>
          <w:numId w:val="6"/>
        </w:numPr>
        <w:spacing w:line="360" w:lineRule="auto"/>
        <w:jc w:val="both"/>
        <w:rPr>
          <w:rFonts w:ascii="Verdana" w:hAnsi="Verdana"/>
          <w:sz w:val="18"/>
          <w:szCs w:val="18"/>
        </w:rPr>
      </w:pPr>
      <w:r w:rsidRPr="009022A1">
        <w:rPr>
          <w:rFonts w:ascii="Verdana" w:hAnsi="Verdana"/>
          <w:sz w:val="18"/>
          <w:szCs w:val="18"/>
        </w:rPr>
        <w:t>Le changement occasionnel</w:t>
      </w:r>
    </w:p>
    <w:p w14:paraId="59580A5A" w14:textId="77777777" w:rsidR="00492FB5" w:rsidRPr="009022A1" w:rsidRDefault="00492FB5" w:rsidP="00B6686D">
      <w:pPr>
        <w:pStyle w:val="Pardeliste"/>
        <w:numPr>
          <w:ilvl w:val="0"/>
          <w:numId w:val="6"/>
        </w:numPr>
        <w:spacing w:line="360" w:lineRule="auto"/>
        <w:jc w:val="both"/>
        <w:rPr>
          <w:rFonts w:ascii="Verdana" w:hAnsi="Verdana"/>
          <w:sz w:val="18"/>
          <w:szCs w:val="18"/>
        </w:rPr>
      </w:pPr>
      <w:r w:rsidRPr="009022A1">
        <w:rPr>
          <w:rFonts w:ascii="Verdana" w:hAnsi="Verdana"/>
          <w:sz w:val="18"/>
          <w:szCs w:val="18"/>
        </w:rPr>
        <w:t>Le changement involontaire</w:t>
      </w:r>
    </w:p>
    <w:p w14:paraId="21920D4B" w14:textId="77777777" w:rsidR="00492FB5" w:rsidRPr="009022A1" w:rsidRDefault="00492FB5" w:rsidP="00B6686D">
      <w:pPr>
        <w:pStyle w:val="Pardeliste"/>
        <w:numPr>
          <w:ilvl w:val="0"/>
          <w:numId w:val="6"/>
        </w:numPr>
        <w:spacing w:line="360" w:lineRule="auto"/>
        <w:jc w:val="both"/>
        <w:rPr>
          <w:rFonts w:ascii="Verdana" w:hAnsi="Verdana"/>
          <w:b/>
          <w:sz w:val="18"/>
          <w:szCs w:val="18"/>
        </w:rPr>
      </w:pPr>
      <w:r w:rsidRPr="009022A1">
        <w:rPr>
          <w:rFonts w:ascii="Verdana" w:hAnsi="Verdana"/>
          <w:b/>
          <w:sz w:val="18"/>
          <w:szCs w:val="18"/>
        </w:rPr>
        <w:t>Le changement non planifié</w:t>
      </w:r>
    </w:p>
    <w:p w14:paraId="7B14AD9D" w14:textId="77777777" w:rsidR="00492FB5" w:rsidRPr="009022A1" w:rsidRDefault="00492FB5" w:rsidP="00B6686D">
      <w:pPr>
        <w:pStyle w:val="Pardeliste"/>
        <w:numPr>
          <w:ilvl w:val="0"/>
          <w:numId w:val="6"/>
        </w:numPr>
        <w:spacing w:line="360" w:lineRule="auto"/>
        <w:jc w:val="both"/>
        <w:rPr>
          <w:rFonts w:ascii="Verdana" w:hAnsi="Verdana"/>
          <w:sz w:val="18"/>
          <w:szCs w:val="18"/>
        </w:rPr>
      </w:pPr>
      <w:r w:rsidRPr="009022A1">
        <w:rPr>
          <w:rFonts w:ascii="Verdana" w:hAnsi="Verdana"/>
          <w:sz w:val="18"/>
          <w:szCs w:val="18"/>
        </w:rPr>
        <w:t>Le changement fortuit</w:t>
      </w:r>
    </w:p>
    <w:p w14:paraId="63556927" w14:textId="77777777" w:rsidR="00492FB5" w:rsidRPr="009022A1" w:rsidRDefault="00492FB5" w:rsidP="00B6686D">
      <w:pPr>
        <w:pStyle w:val="Pardeliste"/>
        <w:numPr>
          <w:ilvl w:val="0"/>
          <w:numId w:val="6"/>
        </w:numPr>
        <w:spacing w:line="360" w:lineRule="auto"/>
        <w:jc w:val="both"/>
        <w:rPr>
          <w:rFonts w:ascii="Verdana" w:hAnsi="Verdana"/>
          <w:sz w:val="18"/>
          <w:szCs w:val="18"/>
        </w:rPr>
      </w:pPr>
      <w:r w:rsidRPr="009022A1">
        <w:rPr>
          <w:rFonts w:ascii="Verdana" w:hAnsi="Verdana"/>
          <w:sz w:val="18"/>
          <w:szCs w:val="18"/>
        </w:rPr>
        <w:t>Le changement provisoire</w:t>
      </w:r>
    </w:p>
    <w:p w14:paraId="5EAFE697" w14:textId="77777777" w:rsidR="00492FB5" w:rsidRPr="00492FB5" w:rsidRDefault="00492FB5" w:rsidP="00492FB5">
      <w:pPr>
        <w:spacing w:line="360" w:lineRule="auto"/>
        <w:jc w:val="both"/>
        <w:rPr>
          <w:rFonts w:ascii="Verdana" w:hAnsi="Verdana"/>
          <w:sz w:val="18"/>
          <w:szCs w:val="18"/>
          <w:lang w:val="fr-CA"/>
        </w:rPr>
      </w:pPr>
    </w:p>
    <w:p w14:paraId="1D2E1E80" w14:textId="77777777" w:rsidR="00492FB5" w:rsidRDefault="00492FB5" w:rsidP="00B6686D">
      <w:pPr>
        <w:pStyle w:val="Pardeliste"/>
        <w:numPr>
          <w:ilvl w:val="0"/>
          <w:numId w:val="2"/>
        </w:numPr>
        <w:spacing w:line="360" w:lineRule="auto"/>
        <w:jc w:val="both"/>
        <w:rPr>
          <w:rFonts w:ascii="Verdana" w:hAnsi="Verdana"/>
          <w:sz w:val="18"/>
          <w:szCs w:val="18"/>
        </w:rPr>
      </w:pPr>
      <w:r w:rsidRPr="00492FB5">
        <w:rPr>
          <w:rFonts w:ascii="Verdana" w:hAnsi="Verdana"/>
          <w:sz w:val="18"/>
          <w:szCs w:val="18"/>
        </w:rPr>
        <w:t xml:space="preserve">Comment appelle-t-on le changement intentionnel, qui résulte des efforts délibérés d’un agent de changement? </w:t>
      </w:r>
    </w:p>
    <w:p w14:paraId="0D54E0B5" w14:textId="77777777" w:rsidR="00B35536" w:rsidRPr="00492FB5" w:rsidRDefault="00B35536" w:rsidP="00B35536">
      <w:pPr>
        <w:pStyle w:val="Pardeliste"/>
        <w:spacing w:line="360" w:lineRule="auto"/>
        <w:ind w:left="360"/>
        <w:jc w:val="both"/>
        <w:rPr>
          <w:rFonts w:ascii="Verdana" w:hAnsi="Verdana"/>
          <w:sz w:val="18"/>
          <w:szCs w:val="18"/>
        </w:rPr>
      </w:pPr>
    </w:p>
    <w:p w14:paraId="0C3D28D1" w14:textId="77777777" w:rsidR="00492FB5" w:rsidRPr="009022A1" w:rsidRDefault="00492FB5" w:rsidP="00B6686D">
      <w:pPr>
        <w:pStyle w:val="Pardeliste"/>
        <w:numPr>
          <w:ilvl w:val="0"/>
          <w:numId w:val="7"/>
        </w:numPr>
        <w:spacing w:line="360" w:lineRule="auto"/>
        <w:jc w:val="both"/>
        <w:rPr>
          <w:rFonts w:ascii="Verdana" w:hAnsi="Verdana"/>
          <w:sz w:val="18"/>
          <w:szCs w:val="18"/>
        </w:rPr>
      </w:pPr>
      <w:r w:rsidRPr="009022A1">
        <w:rPr>
          <w:rFonts w:ascii="Verdana" w:hAnsi="Verdana"/>
          <w:sz w:val="18"/>
          <w:szCs w:val="18"/>
        </w:rPr>
        <w:t>Le changement approuvé.</w:t>
      </w:r>
    </w:p>
    <w:p w14:paraId="2153A215" w14:textId="77777777" w:rsidR="00492FB5" w:rsidRPr="009022A1" w:rsidRDefault="00492FB5" w:rsidP="00B6686D">
      <w:pPr>
        <w:pStyle w:val="Pardeliste"/>
        <w:numPr>
          <w:ilvl w:val="0"/>
          <w:numId w:val="7"/>
        </w:numPr>
        <w:spacing w:line="360" w:lineRule="auto"/>
        <w:jc w:val="both"/>
        <w:rPr>
          <w:rFonts w:ascii="Verdana" w:hAnsi="Verdana"/>
          <w:sz w:val="18"/>
          <w:szCs w:val="18"/>
        </w:rPr>
      </w:pPr>
      <w:r w:rsidRPr="009022A1">
        <w:rPr>
          <w:rFonts w:ascii="Verdana" w:hAnsi="Verdana"/>
          <w:sz w:val="18"/>
          <w:szCs w:val="18"/>
        </w:rPr>
        <w:t>Le changement programmé.</w:t>
      </w:r>
    </w:p>
    <w:p w14:paraId="207DD666" w14:textId="77777777" w:rsidR="00492FB5" w:rsidRPr="009022A1" w:rsidRDefault="00492FB5" w:rsidP="00B6686D">
      <w:pPr>
        <w:pStyle w:val="Pardeliste"/>
        <w:numPr>
          <w:ilvl w:val="0"/>
          <w:numId w:val="7"/>
        </w:numPr>
        <w:spacing w:line="360" w:lineRule="auto"/>
        <w:jc w:val="both"/>
        <w:rPr>
          <w:rFonts w:ascii="Verdana" w:hAnsi="Verdana"/>
          <w:sz w:val="18"/>
          <w:szCs w:val="18"/>
        </w:rPr>
      </w:pPr>
      <w:r w:rsidRPr="009022A1">
        <w:rPr>
          <w:rFonts w:ascii="Verdana" w:hAnsi="Verdana"/>
          <w:sz w:val="18"/>
          <w:szCs w:val="18"/>
        </w:rPr>
        <w:t>Le changement énoncé.</w:t>
      </w:r>
    </w:p>
    <w:p w14:paraId="1696C792" w14:textId="77777777" w:rsidR="00492FB5" w:rsidRPr="009022A1" w:rsidRDefault="00492FB5" w:rsidP="00B6686D">
      <w:pPr>
        <w:pStyle w:val="Pardeliste"/>
        <w:numPr>
          <w:ilvl w:val="0"/>
          <w:numId w:val="7"/>
        </w:numPr>
        <w:spacing w:line="360" w:lineRule="auto"/>
        <w:jc w:val="both"/>
        <w:rPr>
          <w:rFonts w:ascii="Verdana" w:hAnsi="Verdana"/>
          <w:sz w:val="18"/>
          <w:szCs w:val="18"/>
        </w:rPr>
      </w:pPr>
      <w:r w:rsidRPr="009022A1">
        <w:rPr>
          <w:rFonts w:ascii="Verdana" w:hAnsi="Verdana"/>
          <w:sz w:val="18"/>
          <w:szCs w:val="18"/>
        </w:rPr>
        <w:t>Le changement arrangé.</w:t>
      </w:r>
    </w:p>
    <w:p w14:paraId="3172EE94" w14:textId="77777777" w:rsidR="00492FB5" w:rsidRPr="009022A1" w:rsidRDefault="00492FB5" w:rsidP="00B6686D">
      <w:pPr>
        <w:pStyle w:val="Pardeliste"/>
        <w:numPr>
          <w:ilvl w:val="0"/>
          <w:numId w:val="7"/>
        </w:numPr>
        <w:spacing w:line="360" w:lineRule="auto"/>
        <w:jc w:val="both"/>
        <w:rPr>
          <w:rFonts w:ascii="Verdana" w:hAnsi="Verdana"/>
          <w:b/>
          <w:sz w:val="18"/>
          <w:szCs w:val="18"/>
        </w:rPr>
      </w:pPr>
      <w:r w:rsidRPr="009022A1">
        <w:rPr>
          <w:rFonts w:ascii="Verdana" w:hAnsi="Verdana"/>
          <w:b/>
          <w:sz w:val="18"/>
          <w:szCs w:val="18"/>
        </w:rPr>
        <w:t>Le changement planifié.</w:t>
      </w:r>
    </w:p>
    <w:p w14:paraId="213762A2" w14:textId="77777777" w:rsidR="00492FB5" w:rsidRPr="00492FB5" w:rsidRDefault="00492FB5" w:rsidP="00492FB5">
      <w:pPr>
        <w:spacing w:line="360" w:lineRule="auto"/>
        <w:jc w:val="both"/>
        <w:rPr>
          <w:rFonts w:ascii="Verdana" w:hAnsi="Verdana"/>
          <w:sz w:val="18"/>
          <w:szCs w:val="18"/>
          <w:lang w:val="fr-CA"/>
        </w:rPr>
      </w:pPr>
    </w:p>
    <w:p w14:paraId="64CFA389"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Comment peut-on qualifier la décision de construire une nouvelle usine à l’étranger? </w:t>
      </w:r>
    </w:p>
    <w:p w14:paraId="0CC1B1F0"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7DD3FEA1" w14:textId="77777777" w:rsidR="00492FB5" w:rsidRPr="009022A1" w:rsidRDefault="00492FB5" w:rsidP="00B6686D">
      <w:pPr>
        <w:pStyle w:val="Pardeliste"/>
        <w:numPr>
          <w:ilvl w:val="0"/>
          <w:numId w:val="8"/>
        </w:numPr>
        <w:spacing w:line="360" w:lineRule="auto"/>
        <w:jc w:val="both"/>
        <w:rPr>
          <w:rFonts w:ascii="Verdana" w:hAnsi="Verdana"/>
          <w:sz w:val="18"/>
          <w:szCs w:val="18"/>
        </w:rPr>
      </w:pPr>
      <w:r w:rsidRPr="009022A1">
        <w:rPr>
          <w:rFonts w:ascii="Verdana" w:hAnsi="Verdana"/>
          <w:sz w:val="18"/>
          <w:szCs w:val="18"/>
        </w:rPr>
        <w:t>Un écart de rendement.</w:t>
      </w:r>
    </w:p>
    <w:p w14:paraId="48DC5A67" w14:textId="77777777" w:rsidR="00492FB5" w:rsidRPr="009022A1" w:rsidRDefault="00492FB5" w:rsidP="00B6686D">
      <w:pPr>
        <w:pStyle w:val="Pardeliste"/>
        <w:numPr>
          <w:ilvl w:val="0"/>
          <w:numId w:val="8"/>
        </w:numPr>
        <w:spacing w:line="360" w:lineRule="auto"/>
        <w:jc w:val="both"/>
        <w:rPr>
          <w:rFonts w:ascii="Verdana" w:hAnsi="Verdana"/>
          <w:b/>
          <w:sz w:val="18"/>
          <w:szCs w:val="18"/>
        </w:rPr>
      </w:pPr>
      <w:r w:rsidRPr="009022A1">
        <w:rPr>
          <w:rFonts w:ascii="Verdana" w:hAnsi="Verdana"/>
          <w:b/>
          <w:sz w:val="18"/>
          <w:szCs w:val="18"/>
        </w:rPr>
        <w:t>Un changement planifié.</w:t>
      </w:r>
    </w:p>
    <w:p w14:paraId="4884FB42" w14:textId="77777777" w:rsidR="00492FB5" w:rsidRPr="009022A1" w:rsidRDefault="00492FB5" w:rsidP="00B6686D">
      <w:pPr>
        <w:pStyle w:val="Pardeliste"/>
        <w:numPr>
          <w:ilvl w:val="0"/>
          <w:numId w:val="8"/>
        </w:numPr>
        <w:spacing w:line="360" w:lineRule="auto"/>
        <w:jc w:val="both"/>
        <w:rPr>
          <w:rFonts w:ascii="Verdana" w:hAnsi="Verdana"/>
          <w:sz w:val="18"/>
          <w:szCs w:val="18"/>
        </w:rPr>
      </w:pPr>
      <w:r w:rsidRPr="009022A1">
        <w:rPr>
          <w:rFonts w:ascii="Verdana" w:hAnsi="Verdana"/>
          <w:sz w:val="18"/>
          <w:szCs w:val="18"/>
        </w:rPr>
        <w:t>Un changement non planifié.</w:t>
      </w:r>
    </w:p>
    <w:p w14:paraId="30A7E4A6" w14:textId="77777777" w:rsidR="00492FB5" w:rsidRPr="009022A1" w:rsidRDefault="00492FB5" w:rsidP="00B6686D">
      <w:pPr>
        <w:pStyle w:val="Pardeliste"/>
        <w:numPr>
          <w:ilvl w:val="0"/>
          <w:numId w:val="8"/>
        </w:numPr>
        <w:spacing w:line="360" w:lineRule="auto"/>
        <w:jc w:val="both"/>
        <w:rPr>
          <w:rFonts w:ascii="Verdana" w:hAnsi="Verdana"/>
          <w:sz w:val="18"/>
          <w:szCs w:val="18"/>
        </w:rPr>
      </w:pPr>
      <w:r w:rsidRPr="009022A1">
        <w:rPr>
          <w:rFonts w:ascii="Verdana" w:hAnsi="Verdana"/>
          <w:sz w:val="18"/>
          <w:szCs w:val="18"/>
        </w:rPr>
        <w:t>Un changement structurel.</w:t>
      </w:r>
    </w:p>
    <w:p w14:paraId="33FB8DB2" w14:textId="77777777" w:rsidR="00492FB5" w:rsidRPr="009022A1" w:rsidRDefault="00492FB5" w:rsidP="00B6686D">
      <w:pPr>
        <w:pStyle w:val="Pardeliste"/>
        <w:numPr>
          <w:ilvl w:val="0"/>
          <w:numId w:val="8"/>
        </w:numPr>
        <w:spacing w:line="360" w:lineRule="auto"/>
        <w:jc w:val="both"/>
        <w:rPr>
          <w:rFonts w:ascii="Verdana" w:hAnsi="Verdana"/>
          <w:sz w:val="18"/>
          <w:szCs w:val="18"/>
        </w:rPr>
      </w:pPr>
      <w:r w:rsidRPr="009022A1">
        <w:rPr>
          <w:rFonts w:ascii="Verdana" w:hAnsi="Verdana"/>
          <w:sz w:val="18"/>
          <w:szCs w:val="18"/>
        </w:rPr>
        <w:t>Une phase de recristallisation.</w:t>
      </w:r>
    </w:p>
    <w:p w14:paraId="5477B3E3" w14:textId="77777777" w:rsidR="00492FB5" w:rsidRPr="00492FB5" w:rsidRDefault="00492FB5" w:rsidP="00492FB5">
      <w:pPr>
        <w:spacing w:line="360" w:lineRule="auto"/>
        <w:jc w:val="both"/>
        <w:rPr>
          <w:rFonts w:ascii="Verdana" w:hAnsi="Verdana"/>
          <w:sz w:val="18"/>
          <w:szCs w:val="18"/>
          <w:lang w:val="fr-CA"/>
        </w:rPr>
      </w:pPr>
    </w:p>
    <w:p w14:paraId="0F3CFD95"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Comment appelle-t-on le changement qui se fait directement en réaction à la perception d’un écart entre le rendement constaté et le rendement désiré? </w:t>
      </w:r>
    </w:p>
    <w:p w14:paraId="31D9091B"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6E3F31B0" w14:textId="77777777" w:rsidR="00492FB5" w:rsidRPr="009022A1" w:rsidRDefault="00492FB5" w:rsidP="00B6686D">
      <w:pPr>
        <w:pStyle w:val="Pardeliste"/>
        <w:numPr>
          <w:ilvl w:val="0"/>
          <w:numId w:val="9"/>
        </w:numPr>
        <w:spacing w:line="360" w:lineRule="auto"/>
        <w:jc w:val="both"/>
        <w:rPr>
          <w:rFonts w:ascii="Verdana" w:hAnsi="Verdana"/>
          <w:sz w:val="18"/>
          <w:szCs w:val="18"/>
        </w:rPr>
      </w:pPr>
      <w:r w:rsidRPr="009022A1">
        <w:rPr>
          <w:rFonts w:ascii="Verdana" w:hAnsi="Verdana"/>
          <w:sz w:val="18"/>
          <w:szCs w:val="18"/>
        </w:rPr>
        <w:t>Un changement non planifié.</w:t>
      </w:r>
    </w:p>
    <w:p w14:paraId="096227D3" w14:textId="77777777" w:rsidR="00492FB5" w:rsidRPr="009022A1" w:rsidRDefault="00492FB5" w:rsidP="00B6686D">
      <w:pPr>
        <w:pStyle w:val="Pardeliste"/>
        <w:numPr>
          <w:ilvl w:val="0"/>
          <w:numId w:val="9"/>
        </w:numPr>
        <w:spacing w:line="360" w:lineRule="auto"/>
        <w:jc w:val="both"/>
        <w:rPr>
          <w:rFonts w:ascii="Verdana" w:hAnsi="Verdana"/>
          <w:sz w:val="18"/>
          <w:szCs w:val="18"/>
        </w:rPr>
      </w:pPr>
      <w:r w:rsidRPr="009022A1">
        <w:rPr>
          <w:rFonts w:ascii="Verdana" w:hAnsi="Verdana"/>
          <w:sz w:val="18"/>
          <w:szCs w:val="18"/>
        </w:rPr>
        <w:t>Un changement arrangé.</w:t>
      </w:r>
    </w:p>
    <w:p w14:paraId="159E78EF" w14:textId="77777777" w:rsidR="00492FB5" w:rsidRPr="009022A1" w:rsidRDefault="00492FB5" w:rsidP="00B6686D">
      <w:pPr>
        <w:pStyle w:val="Pardeliste"/>
        <w:numPr>
          <w:ilvl w:val="0"/>
          <w:numId w:val="9"/>
        </w:numPr>
        <w:spacing w:line="360" w:lineRule="auto"/>
        <w:jc w:val="both"/>
        <w:rPr>
          <w:rFonts w:ascii="Verdana" w:hAnsi="Verdana"/>
          <w:sz w:val="18"/>
          <w:szCs w:val="18"/>
        </w:rPr>
      </w:pPr>
      <w:r w:rsidRPr="009022A1">
        <w:rPr>
          <w:rFonts w:ascii="Verdana" w:hAnsi="Verdana"/>
          <w:sz w:val="18"/>
          <w:szCs w:val="18"/>
        </w:rPr>
        <w:t>Un changement provisoire.</w:t>
      </w:r>
    </w:p>
    <w:p w14:paraId="7B9233E6" w14:textId="77777777" w:rsidR="00492FB5" w:rsidRPr="009022A1" w:rsidRDefault="00492FB5" w:rsidP="00B6686D">
      <w:pPr>
        <w:pStyle w:val="Pardeliste"/>
        <w:numPr>
          <w:ilvl w:val="0"/>
          <w:numId w:val="9"/>
        </w:numPr>
        <w:spacing w:line="360" w:lineRule="auto"/>
        <w:jc w:val="both"/>
        <w:rPr>
          <w:rFonts w:ascii="Verdana" w:hAnsi="Verdana"/>
          <w:sz w:val="18"/>
          <w:szCs w:val="18"/>
        </w:rPr>
      </w:pPr>
      <w:r w:rsidRPr="009022A1">
        <w:rPr>
          <w:rFonts w:ascii="Verdana" w:hAnsi="Verdana"/>
          <w:sz w:val="18"/>
          <w:szCs w:val="18"/>
        </w:rPr>
        <w:t>Un changement réglementaire.</w:t>
      </w:r>
    </w:p>
    <w:p w14:paraId="32DDFEE8" w14:textId="77777777" w:rsidR="00492FB5" w:rsidRPr="009022A1" w:rsidRDefault="00492FB5" w:rsidP="00B6686D">
      <w:pPr>
        <w:pStyle w:val="Pardeliste"/>
        <w:numPr>
          <w:ilvl w:val="0"/>
          <w:numId w:val="9"/>
        </w:numPr>
        <w:spacing w:line="360" w:lineRule="auto"/>
        <w:jc w:val="both"/>
        <w:rPr>
          <w:rFonts w:ascii="Verdana" w:hAnsi="Verdana"/>
          <w:b/>
          <w:sz w:val="18"/>
          <w:szCs w:val="18"/>
        </w:rPr>
      </w:pPr>
      <w:r w:rsidRPr="009022A1">
        <w:rPr>
          <w:rFonts w:ascii="Verdana" w:hAnsi="Verdana"/>
          <w:b/>
          <w:sz w:val="18"/>
          <w:szCs w:val="18"/>
        </w:rPr>
        <w:t>Un changement planifié.</w:t>
      </w:r>
    </w:p>
    <w:p w14:paraId="0988E9F8" w14:textId="77777777" w:rsidR="00492FB5" w:rsidRPr="00492FB5" w:rsidRDefault="00492FB5" w:rsidP="00492FB5">
      <w:pPr>
        <w:spacing w:line="360" w:lineRule="auto"/>
        <w:jc w:val="both"/>
        <w:rPr>
          <w:rFonts w:ascii="Verdana" w:hAnsi="Verdana"/>
          <w:sz w:val="18"/>
          <w:szCs w:val="18"/>
          <w:lang w:val="fr-CA"/>
        </w:rPr>
      </w:pPr>
    </w:p>
    <w:p w14:paraId="648480D8"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lastRenderedPageBreak/>
        <w:t xml:space="preserve">On peut considérer les changements planifiés comme des déploiements d’efforts visant à répondre à des écarts __________ d’une manière avantageuse pour l’organisation et pour ses membres. </w:t>
      </w:r>
    </w:p>
    <w:p w14:paraId="4A4FCFAF" w14:textId="77777777" w:rsidR="00B35536" w:rsidRPr="00492FB5" w:rsidRDefault="00B35536" w:rsidP="004F6261">
      <w:pPr>
        <w:overflowPunct w:val="0"/>
        <w:autoSpaceDE w:val="0"/>
        <w:autoSpaceDN w:val="0"/>
        <w:adjustRightInd w:val="0"/>
        <w:ind w:left="360"/>
        <w:jc w:val="both"/>
        <w:textAlignment w:val="baseline"/>
        <w:rPr>
          <w:rFonts w:ascii="Verdana" w:hAnsi="Verdana"/>
          <w:sz w:val="18"/>
          <w:szCs w:val="18"/>
          <w:lang w:val="fr-CA"/>
        </w:rPr>
      </w:pPr>
    </w:p>
    <w:p w14:paraId="72DF5805" w14:textId="77777777" w:rsidR="00492FB5" w:rsidRPr="009022A1" w:rsidRDefault="00492FB5" w:rsidP="00B6686D">
      <w:pPr>
        <w:pStyle w:val="Pardeliste"/>
        <w:numPr>
          <w:ilvl w:val="0"/>
          <w:numId w:val="10"/>
        </w:numPr>
        <w:spacing w:line="360" w:lineRule="auto"/>
        <w:jc w:val="both"/>
        <w:rPr>
          <w:rFonts w:ascii="Verdana" w:hAnsi="Verdana"/>
          <w:sz w:val="18"/>
          <w:szCs w:val="18"/>
        </w:rPr>
      </w:pPr>
      <w:r w:rsidRPr="009022A1">
        <w:rPr>
          <w:rFonts w:ascii="Verdana" w:hAnsi="Verdana"/>
          <w:sz w:val="18"/>
          <w:szCs w:val="18"/>
        </w:rPr>
        <w:t xml:space="preserve">de réalisation </w:t>
      </w:r>
    </w:p>
    <w:p w14:paraId="7D40A3C9" w14:textId="77777777" w:rsidR="00492FB5" w:rsidRPr="009022A1" w:rsidRDefault="00492FB5" w:rsidP="00B6686D">
      <w:pPr>
        <w:pStyle w:val="Pardeliste"/>
        <w:numPr>
          <w:ilvl w:val="0"/>
          <w:numId w:val="10"/>
        </w:numPr>
        <w:spacing w:line="360" w:lineRule="auto"/>
        <w:jc w:val="both"/>
        <w:rPr>
          <w:rFonts w:ascii="Verdana" w:hAnsi="Verdana"/>
          <w:b/>
          <w:sz w:val="18"/>
          <w:szCs w:val="18"/>
        </w:rPr>
      </w:pPr>
      <w:r w:rsidRPr="009022A1">
        <w:rPr>
          <w:rFonts w:ascii="Verdana" w:hAnsi="Verdana"/>
          <w:b/>
          <w:sz w:val="18"/>
          <w:szCs w:val="18"/>
        </w:rPr>
        <w:t xml:space="preserve">de rendement </w:t>
      </w:r>
    </w:p>
    <w:p w14:paraId="33D84C7B" w14:textId="77777777" w:rsidR="00492FB5" w:rsidRPr="009022A1" w:rsidRDefault="00492FB5" w:rsidP="00B6686D">
      <w:pPr>
        <w:pStyle w:val="Pardeliste"/>
        <w:numPr>
          <w:ilvl w:val="0"/>
          <w:numId w:val="10"/>
        </w:numPr>
        <w:spacing w:line="360" w:lineRule="auto"/>
        <w:jc w:val="both"/>
        <w:rPr>
          <w:rFonts w:ascii="Verdana" w:hAnsi="Verdana"/>
          <w:sz w:val="18"/>
          <w:szCs w:val="18"/>
        </w:rPr>
      </w:pPr>
      <w:r w:rsidRPr="009022A1">
        <w:rPr>
          <w:rFonts w:ascii="Verdana" w:hAnsi="Verdana"/>
          <w:sz w:val="18"/>
          <w:szCs w:val="18"/>
        </w:rPr>
        <w:t xml:space="preserve">de portée </w:t>
      </w:r>
    </w:p>
    <w:p w14:paraId="0BFAEB45" w14:textId="77777777" w:rsidR="00492FB5" w:rsidRPr="009022A1" w:rsidRDefault="00492FB5" w:rsidP="00B6686D">
      <w:pPr>
        <w:pStyle w:val="Pardeliste"/>
        <w:numPr>
          <w:ilvl w:val="0"/>
          <w:numId w:val="10"/>
        </w:numPr>
        <w:spacing w:line="360" w:lineRule="auto"/>
        <w:jc w:val="both"/>
        <w:rPr>
          <w:rFonts w:ascii="Verdana" w:hAnsi="Verdana"/>
          <w:sz w:val="18"/>
          <w:szCs w:val="18"/>
        </w:rPr>
      </w:pPr>
      <w:r w:rsidRPr="009022A1">
        <w:rPr>
          <w:rFonts w:ascii="Verdana" w:hAnsi="Verdana"/>
          <w:sz w:val="18"/>
          <w:szCs w:val="18"/>
        </w:rPr>
        <w:t>d’accomplissement</w:t>
      </w:r>
    </w:p>
    <w:p w14:paraId="34206EB7" w14:textId="77777777" w:rsidR="00492FB5" w:rsidRPr="009022A1" w:rsidRDefault="00492FB5" w:rsidP="00B6686D">
      <w:pPr>
        <w:pStyle w:val="Pardeliste"/>
        <w:numPr>
          <w:ilvl w:val="0"/>
          <w:numId w:val="10"/>
        </w:numPr>
        <w:spacing w:line="360" w:lineRule="auto"/>
        <w:jc w:val="both"/>
        <w:rPr>
          <w:rFonts w:ascii="Verdana" w:hAnsi="Verdana"/>
          <w:sz w:val="18"/>
          <w:szCs w:val="18"/>
        </w:rPr>
      </w:pPr>
      <w:r w:rsidRPr="009022A1">
        <w:rPr>
          <w:rFonts w:ascii="Verdana" w:hAnsi="Verdana"/>
          <w:sz w:val="18"/>
          <w:szCs w:val="18"/>
        </w:rPr>
        <w:t xml:space="preserve">d’achèvement </w:t>
      </w:r>
    </w:p>
    <w:p w14:paraId="5B44223E" w14:textId="77777777" w:rsidR="00492FB5" w:rsidRPr="00492FB5" w:rsidRDefault="00492FB5" w:rsidP="00492FB5">
      <w:pPr>
        <w:spacing w:line="360" w:lineRule="auto"/>
        <w:jc w:val="both"/>
        <w:rPr>
          <w:rFonts w:ascii="Verdana" w:hAnsi="Verdana"/>
          <w:sz w:val="18"/>
          <w:szCs w:val="18"/>
          <w:lang w:val="fr-CA"/>
        </w:rPr>
      </w:pPr>
    </w:p>
    <w:p w14:paraId="5FE29477"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Les __________ auxquelles sont soumises les organisations de quelque taille ou nature que ce soit s’exercent dans les relations entre l’organisation et son environnement, dans le cycle de vie de l’organisation et dans les relations de pouvoir au sein de l’organisation.</w:t>
      </w:r>
    </w:p>
    <w:p w14:paraId="1266814F" w14:textId="77777777" w:rsidR="00B35536" w:rsidRPr="00492FB5" w:rsidRDefault="00B35536" w:rsidP="004F6261">
      <w:pPr>
        <w:overflowPunct w:val="0"/>
        <w:autoSpaceDE w:val="0"/>
        <w:autoSpaceDN w:val="0"/>
        <w:adjustRightInd w:val="0"/>
        <w:ind w:left="360"/>
        <w:jc w:val="both"/>
        <w:textAlignment w:val="baseline"/>
        <w:rPr>
          <w:rFonts w:ascii="Verdana" w:hAnsi="Verdana"/>
          <w:sz w:val="18"/>
          <w:szCs w:val="18"/>
          <w:lang w:val="fr-CA"/>
        </w:rPr>
      </w:pPr>
    </w:p>
    <w:p w14:paraId="017B72A5" w14:textId="77777777" w:rsidR="00492FB5" w:rsidRPr="009022A1" w:rsidRDefault="00492FB5" w:rsidP="00B6686D">
      <w:pPr>
        <w:pStyle w:val="Pardeliste"/>
        <w:numPr>
          <w:ilvl w:val="0"/>
          <w:numId w:val="11"/>
        </w:numPr>
        <w:spacing w:line="360" w:lineRule="auto"/>
        <w:jc w:val="both"/>
        <w:rPr>
          <w:rFonts w:ascii="Verdana" w:hAnsi="Verdana"/>
          <w:b/>
          <w:sz w:val="18"/>
          <w:szCs w:val="18"/>
        </w:rPr>
      </w:pPr>
      <w:r w:rsidRPr="009022A1">
        <w:rPr>
          <w:rFonts w:ascii="Verdana" w:hAnsi="Verdana"/>
          <w:b/>
          <w:sz w:val="18"/>
          <w:szCs w:val="18"/>
        </w:rPr>
        <w:t>forces de changement</w:t>
      </w:r>
    </w:p>
    <w:p w14:paraId="77E9C73B" w14:textId="77777777" w:rsidR="00492FB5" w:rsidRPr="009022A1" w:rsidRDefault="00492FB5" w:rsidP="00B6686D">
      <w:pPr>
        <w:pStyle w:val="Pardeliste"/>
        <w:numPr>
          <w:ilvl w:val="0"/>
          <w:numId w:val="11"/>
        </w:numPr>
        <w:spacing w:line="360" w:lineRule="auto"/>
        <w:jc w:val="both"/>
        <w:rPr>
          <w:rFonts w:ascii="Verdana" w:hAnsi="Verdana"/>
          <w:sz w:val="18"/>
          <w:szCs w:val="18"/>
        </w:rPr>
      </w:pPr>
      <w:r w:rsidRPr="009022A1">
        <w:rPr>
          <w:rFonts w:ascii="Verdana" w:hAnsi="Verdana"/>
          <w:sz w:val="18"/>
          <w:szCs w:val="18"/>
        </w:rPr>
        <w:t>agents de changement</w:t>
      </w:r>
    </w:p>
    <w:p w14:paraId="5E8D117A" w14:textId="77777777" w:rsidR="00492FB5" w:rsidRPr="009022A1" w:rsidRDefault="00492FB5" w:rsidP="00B6686D">
      <w:pPr>
        <w:pStyle w:val="Pardeliste"/>
        <w:numPr>
          <w:ilvl w:val="0"/>
          <w:numId w:val="11"/>
        </w:numPr>
        <w:spacing w:line="360" w:lineRule="auto"/>
        <w:jc w:val="both"/>
        <w:rPr>
          <w:rFonts w:ascii="Verdana" w:hAnsi="Verdana"/>
          <w:sz w:val="18"/>
          <w:szCs w:val="18"/>
        </w:rPr>
      </w:pPr>
      <w:r w:rsidRPr="009022A1">
        <w:rPr>
          <w:rFonts w:ascii="Verdana" w:hAnsi="Verdana"/>
          <w:sz w:val="18"/>
          <w:szCs w:val="18"/>
        </w:rPr>
        <w:t>cibles du changement</w:t>
      </w:r>
    </w:p>
    <w:p w14:paraId="64E4620A" w14:textId="77777777" w:rsidR="00492FB5" w:rsidRPr="009022A1" w:rsidRDefault="00492FB5" w:rsidP="00B6686D">
      <w:pPr>
        <w:pStyle w:val="Pardeliste"/>
        <w:numPr>
          <w:ilvl w:val="0"/>
          <w:numId w:val="11"/>
        </w:numPr>
        <w:spacing w:line="360" w:lineRule="auto"/>
        <w:jc w:val="both"/>
        <w:rPr>
          <w:rFonts w:ascii="Verdana" w:hAnsi="Verdana"/>
          <w:sz w:val="18"/>
          <w:szCs w:val="18"/>
        </w:rPr>
      </w:pPr>
      <w:r w:rsidRPr="009022A1">
        <w:rPr>
          <w:rFonts w:ascii="Verdana" w:hAnsi="Verdana"/>
          <w:sz w:val="18"/>
          <w:szCs w:val="18"/>
        </w:rPr>
        <w:t>instruments du changement</w:t>
      </w:r>
    </w:p>
    <w:p w14:paraId="289208FA" w14:textId="77777777" w:rsidR="00492FB5" w:rsidRPr="009022A1" w:rsidRDefault="00492FB5" w:rsidP="00B6686D">
      <w:pPr>
        <w:pStyle w:val="Pardeliste"/>
        <w:numPr>
          <w:ilvl w:val="0"/>
          <w:numId w:val="11"/>
        </w:numPr>
        <w:spacing w:line="360" w:lineRule="auto"/>
        <w:jc w:val="both"/>
        <w:rPr>
          <w:rFonts w:ascii="Verdana" w:hAnsi="Verdana"/>
          <w:sz w:val="18"/>
          <w:szCs w:val="18"/>
        </w:rPr>
      </w:pPr>
      <w:r w:rsidRPr="009022A1">
        <w:rPr>
          <w:rFonts w:ascii="Verdana" w:hAnsi="Verdana"/>
          <w:sz w:val="18"/>
          <w:szCs w:val="18"/>
        </w:rPr>
        <w:t>techniques de changement</w:t>
      </w:r>
    </w:p>
    <w:p w14:paraId="056F3584" w14:textId="77777777" w:rsidR="00492FB5" w:rsidRPr="00492FB5" w:rsidRDefault="00492FB5" w:rsidP="00492FB5">
      <w:pPr>
        <w:spacing w:line="360" w:lineRule="auto"/>
        <w:jc w:val="both"/>
        <w:rPr>
          <w:rFonts w:ascii="Verdana" w:hAnsi="Verdana"/>
          <w:sz w:val="18"/>
          <w:szCs w:val="18"/>
          <w:lang w:val="fr-CA"/>
        </w:rPr>
      </w:pPr>
    </w:p>
    <w:p w14:paraId="1664C280"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__________ englobe(nt) les fusions, les alliances stratégiques et les cessions d’actifs comme réponses possibles aux défis d’un environnement économico-politique de plus en plus dynamique et complexe.</w:t>
      </w:r>
    </w:p>
    <w:p w14:paraId="32866F29" w14:textId="77777777" w:rsidR="00B35536" w:rsidRPr="00492FB5" w:rsidRDefault="00B35536" w:rsidP="004F6261">
      <w:pPr>
        <w:overflowPunct w:val="0"/>
        <w:autoSpaceDE w:val="0"/>
        <w:autoSpaceDN w:val="0"/>
        <w:adjustRightInd w:val="0"/>
        <w:ind w:left="360"/>
        <w:jc w:val="both"/>
        <w:textAlignment w:val="baseline"/>
        <w:rPr>
          <w:rFonts w:ascii="Verdana" w:hAnsi="Verdana"/>
          <w:sz w:val="18"/>
          <w:szCs w:val="18"/>
          <w:lang w:val="fr-CA"/>
        </w:rPr>
      </w:pPr>
    </w:p>
    <w:p w14:paraId="6A633662" w14:textId="77777777" w:rsidR="00492FB5" w:rsidRPr="009022A1" w:rsidRDefault="00492FB5" w:rsidP="00B6686D">
      <w:pPr>
        <w:pStyle w:val="Pardeliste"/>
        <w:numPr>
          <w:ilvl w:val="0"/>
          <w:numId w:val="12"/>
        </w:numPr>
        <w:spacing w:line="360" w:lineRule="auto"/>
        <w:jc w:val="both"/>
        <w:rPr>
          <w:rFonts w:ascii="Verdana" w:hAnsi="Verdana"/>
          <w:b/>
          <w:sz w:val="18"/>
          <w:szCs w:val="18"/>
        </w:rPr>
      </w:pPr>
      <w:r w:rsidRPr="009022A1">
        <w:rPr>
          <w:rFonts w:ascii="Verdana" w:hAnsi="Verdana"/>
          <w:b/>
          <w:sz w:val="18"/>
          <w:szCs w:val="18"/>
        </w:rPr>
        <w:t>Les relations entre l’organisation et son environnement</w:t>
      </w:r>
    </w:p>
    <w:p w14:paraId="7B2A3A2B" w14:textId="77777777" w:rsidR="00492FB5" w:rsidRPr="009022A1" w:rsidRDefault="00492FB5" w:rsidP="00B6686D">
      <w:pPr>
        <w:pStyle w:val="Pardeliste"/>
        <w:numPr>
          <w:ilvl w:val="0"/>
          <w:numId w:val="12"/>
        </w:numPr>
        <w:spacing w:line="360" w:lineRule="auto"/>
        <w:jc w:val="both"/>
        <w:rPr>
          <w:rFonts w:ascii="Verdana" w:hAnsi="Verdana"/>
          <w:sz w:val="18"/>
          <w:szCs w:val="18"/>
        </w:rPr>
      </w:pPr>
      <w:r w:rsidRPr="009022A1">
        <w:rPr>
          <w:rFonts w:ascii="Verdana" w:hAnsi="Verdana"/>
          <w:sz w:val="18"/>
          <w:szCs w:val="18"/>
        </w:rPr>
        <w:t>Le cycle de vie de l’organisation</w:t>
      </w:r>
    </w:p>
    <w:p w14:paraId="1E068B65" w14:textId="77777777" w:rsidR="00492FB5" w:rsidRPr="009022A1" w:rsidRDefault="00492FB5" w:rsidP="00B6686D">
      <w:pPr>
        <w:pStyle w:val="Pardeliste"/>
        <w:numPr>
          <w:ilvl w:val="0"/>
          <w:numId w:val="12"/>
        </w:numPr>
        <w:spacing w:line="360" w:lineRule="auto"/>
        <w:jc w:val="both"/>
        <w:rPr>
          <w:rFonts w:ascii="Verdana" w:hAnsi="Verdana"/>
          <w:sz w:val="18"/>
          <w:szCs w:val="18"/>
        </w:rPr>
      </w:pPr>
      <w:r w:rsidRPr="009022A1">
        <w:rPr>
          <w:rFonts w:ascii="Verdana" w:hAnsi="Verdana"/>
          <w:sz w:val="18"/>
          <w:szCs w:val="18"/>
        </w:rPr>
        <w:t>Les relations de pouvoir au sein de l’organisation</w:t>
      </w:r>
    </w:p>
    <w:p w14:paraId="7C1E5A42" w14:textId="77777777" w:rsidR="00492FB5" w:rsidRPr="009022A1" w:rsidRDefault="00492FB5" w:rsidP="00B6686D">
      <w:pPr>
        <w:pStyle w:val="Pardeliste"/>
        <w:numPr>
          <w:ilvl w:val="0"/>
          <w:numId w:val="12"/>
        </w:numPr>
        <w:spacing w:line="360" w:lineRule="auto"/>
        <w:jc w:val="both"/>
        <w:rPr>
          <w:rFonts w:ascii="Verdana" w:hAnsi="Verdana"/>
          <w:sz w:val="18"/>
          <w:szCs w:val="18"/>
        </w:rPr>
      </w:pPr>
      <w:r w:rsidRPr="009022A1">
        <w:rPr>
          <w:rFonts w:ascii="Verdana" w:hAnsi="Verdana"/>
          <w:sz w:val="18"/>
          <w:szCs w:val="18"/>
        </w:rPr>
        <w:t>La technologie de l’organisation</w:t>
      </w:r>
    </w:p>
    <w:p w14:paraId="33799B80" w14:textId="77777777" w:rsidR="00492FB5" w:rsidRDefault="00492FB5" w:rsidP="00B6686D">
      <w:pPr>
        <w:pStyle w:val="Pardeliste"/>
        <w:numPr>
          <w:ilvl w:val="0"/>
          <w:numId w:val="12"/>
        </w:numPr>
        <w:spacing w:line="360" w:lineRule="auto"/>
        <w:jc w:val="both"/>
        <w:rPr>
          <w:rFonts w:ascii="Verdana" w:hAnsi="Verdana"/>
          <w:sz w:val="18"/>
          <w:szCs w:val="18"/>
        </w:rPr>
      </w:pPr>
      <w:r w:rsidRPr="009022A1">
        <w:rPr>
          <w:rFonts w:ascii="Verdana" w:hAnsi="Verdana"/>
          <w:sz w:val="18"/>
          <w:szCs w:val="18"/>
        </w:rPr>
        <w:t>La structure de l’organisation</w:t>
      </w:r>
    </w:p>
    <w:p w14:paraId="08888EE9" w14:textId="77777777" w:rsidR="004F6261" w:rsidRPr="009022A1" w:rsidRDefault="004F6261" w:rsidP="004F6261">
      <w:pPr>
        <w:pStyle w:val="Pardeliste"/>
        <w:spacing w:line="360" w:lineRule="auto"/>
        <w:jc w:val="both"/>
        <w:rPr>
          <w:rFonts w:ascii="Verdana" w:hAnsi="Verdana"/>
          <w:sz w:val="18"/>
          <w:szCs w:val="18"/>
        </w:rPr>
      </w:pPr>
    </w:p>
    <w:p w14:paraId="0C0A8AF9"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Dans quel domaine ou quel aspect du fonctionnement de l’organisation s’exercent les forces de changement que sont les modifications culturelles et structurelles de l’organisation au fil du temps et de sa croissance?</w:t>
      </w:r>
    </w:p>
    <w:p w14:paraId="0B822CAE" w14:textId="77777777" w:rsidR="00B35536" w:rsidRPr="00492FB5" w:rsidRDefault="00B35536" w:rsidP="004F6261">
      <w:pPr>
        <w:overflowPunct w:val="0"/>
        <w:autoSpaceDE w:val="0"/>
        <w:autoSpaceDN w:val="0"/>
        <w:adjustRightInd w:val="0"/>
        <w:ind w:left="360"/>
        <w:jc w:val="both"/>
        <w:textAlignment w:val="baseline"/>
        <w:rPr>
          <w:rFonts w:ascii="Verdana" w:hAnsi="Verdana"/>
          <w:sz w:val="18"/>
          <w:szCs w:val="18"/>
          <w:lang w:val="fr-CA"/>
        </w:rPr>
      </w:pPr>
    </w:p>
    <w:p w14:paraId="1BF8C7DC" w14:textId="77777777" w:rsidR="00492FB5" w:rsidRPr="009022A1" w:rsidRDefault="00492FB5" w:rsidP="00B6686D">
      <w:pPr>
        <w:pStyle w:val="Pardeliste"/>
        <w:numPr>
          <w:ilvl w:val="0"/>
          <w:numId w:val="13"/>
        </w:numPr>
        <w:spacing w:line="360" w:lineRule="auto"/>
        <w:jc w:val="both"/>
        <w:rPr>
          <w:rFonts w:ascii="Verdana" w:hAnsi="Verdana"/>
          <w:sz w:val="18"/>
          <w:szCs w:val="18"/>
        </w:rPr>
      </w:pPr>
      <w:r w:rsidRPr="009022A1">
        <w:rPr>
          <w:rFonts w:ascii="Verdana" w:hAnsi="Verdana"/>
          <w:sz w:val="18"/>
          <w:szCs w:val="18"/>
        </w:rPr>
        <w:t>Les relations entre l’organisation et son environnement.</w:t>
      </w:r>
    </w:p>
    <w:p w14:paraId="321802B0" w14:textId="77777777" w:rsidR="00492FB5" w:rsidRPr="009022A1" w:rsidRDefault="00492FB5" w:rsidP="00B6686D">
      <w:pPr>
        <w:pStyle w:val="Pardeliste"/>
        <w:numPr>
          <w:ilvl w:val="0"/>
          <w:numId w:val="13"/>
        </w:numPr>
        <w:spacing w:line="360" w:lineRule="auto"/>
        <w:jc w:val="both"/>
        <w:rPr>
          <w:rFonts w:ascii="Verdana" w:hAnsi="Verdana"/>
          <w:b/>
          <w:sz w:val="18"/>
          <w:szCs w:val="18"/>
        </w:rPr>
      </w:pPr>
      <w:r w:rsidRPr="009022A1">
        <w:rPr>
          <w:rFonts w:ascii="Verdana" w:hAnsi="Verdana"/>
          <w:b/>
          <w:sz w:val="18"/>
          <w:szCs w:val="18"/>
        </w:rPr>
        <w:t>Le cycle de vie de l’organisation.</w:t>
      </w:r>
    </w:p>
    <w:p w14:paraId="5E2BE384" w14:textId="77777777" w:rsidR="00492FB5" w:rsidRPr="009022A1" w:rsidRDefault="00492FB5" w:rsidP="00B6686D">
      <w:pPr>
        <w:pStyle w:val="Pardeliste"/>
        <w:numPr>
          <w:ilvl w:val="0"/>
          <w:numId w:val="13"/>
        </w:numPr>
        <w:spacing w:line="360" w:lineRule="auto"/>
        <w:jc w:val="both"/>
        <w:rPr>
          <w:rFonts w:ascii="Verdana" w:hAnsi="Verdana"/>
          <w:sz w:val="18"/>
          <w:szCs w:val="18"/>
        </w:rPr>
      </w:pPr>
      <w:r w:rsidRPr="009022A1">
        <w:rPr>
          <w:rFonts w:ascii="Verdana" w:hAnsi="Verdana"/>
          <w:sz w:val="18"/>
          <w:szCs w:val="18"/>
        </w:rPr>
        <w:t>Les relations de pouvoir au sein de l’organisation.</w:t>
      </w:r>
    </w:p>
    <w:p w14:paraId="54C42707" w14:textId="77777777" w:rsidR="00492FB5" w:rsidRPr="009022A1" w:rsidRDefault="00492FB5" w:rsidP="00B6686D">
      <w:pPr>
        <w:pStyle w:val="Pardeliste"/>
        <w:numPr>
          <w:ilvl w:val="0"/>
          <w:numId w:val="13"/>
        </w:numPr>
        <w:spacing w:line="360" w:lineRule="auto"/>
        <w:jc w:val="both"/>
        <w:rPr>
          <w:rFonts w:ascii="Verdana" w:hAnsi="Verdana"/>
          <w:sz w:val="18"/>
          <w:szCs w:val="18"/>
        </w:rPr>
      </w:pPr>
      <w:r w:rsidRPr="009022A1">
        <w:rPr>
          <w:rFonts w:ascii="Verdana" w:hAnsi="Verdana"/>
          <w:sz w:val="18"/>
          <w:szCs w:val="18"/>
        </w:rPr>
        <w:t>La technologie de l’organisation.</w:t>
      </w:r>
    </w:p>
    <w:p w14:paraId="041A1CDA" w14:textId="77777777" w:rsidR="00492FB5" w:rsidRPr="009022A1" w:rsidRDefault="00492FB5" w:rsidP="00B6686D">
      <w:pPr>
        <w:pStyle w:val="Pardeliste"/>
        <w:numPr>
          <w:ilvl w:val="0"/>
          <w:numId w:val="13"/>
        </w:numPr>
        <w:spacing w:line="360" w:lineRule="auto"/>
        <w:jc w:val="both"/>
        <w:rPr>
          <w:rFonts w:ascii="Verdana" w:hAnsi="Verdana"/>
          <w:sz w:val="18"/>
          <w:szCs w:val="18"/>
        </w:rPr>
      </w:pPr>
      <w:r w:rsidRPr="009022A1">
        <w:rPr>
          <w:rFonts w:ascii="Verdana" w:hAnsi="Verdana"/>
          <w:sz w:val="18"/>
          <w:szCs w:val="18"/>
        </w:rPr>
        <w:t>La structure de l’organisation.</w:t>
      </w:r>
    </w:p>
    <w:p w14:paraId="78D17A7C" w14:textId="77777777" w:rsidR="00492FB5" w:rsidRPr="00492FB5" w:rsidRDefault="00492FB5" w:rsidP="00492FB5">
      <w:pPr>
        <w:spacing w:line="360" w:lineRule="auto"/>
        <w:jc w:val="both"/>
        <w:rPr>
          <w:rFonts w:ascii="Verdana" w:hAnsi="Verdana"/>
          <w:sz w:val="18"/>
          <w:szCs w:val="18"/>
          <w:lang w:val="fr-CA"/>
        </w:rPr>
      </w:pPr>
    </w:p>
    <w:p w14:paraId="1754D618"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En ce qui concerne les ____________, il faut reconnaître que tout changement de l’une d’entre elles risque fort de se répercuter sur les autres.</w:t>
      </w:r>
    </w:p>
    <w:p w14:paraId="2CA611B0"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7A0164E6" w14:textId="77777777" w:rsidR="00492FB5" w:rsidRPr="009022A1" w:rsidRDefault="00492FB5" w:rsidP="00B6686D">
      <w:pPr>
        <w:pStyle w:val="Pardeliste"/>
        <w:numPr>
          <w:ilvl w:val="0"/>
          <w:numId w:val="14"/>
        </w:numPr>
        <w:spacing w:line="360" w:lineRule="auto"/>
        <w:jc w:val="both"/>
        <w:rPr>
          <w:rFonts w:ascii="Verdana" w:hAnsi="Verdana"/>
          <w:sz w:val="18"/>
          <w:szCs w:val="18"/>
        </w:rPr>
      </w:pPr>
      <w:r w:rsidRPr="009022A1">
        <w:rPr>
          <w:rFonts w:ascii="Verdana" w:hAnsi="Verdana"/>
          <w:sz w:val="18"/>
          <w:szCs w:val="18"/>
        </w:rPr>
        <w:t>forces de changement</w:t>
      </w:r>
    </w:p>
    <w:p w14:paraId="2288D533" w14:textId="77777777" w:rsidR="00492FB5" w:rsidRPr="009022A1" w:rsidRDefault="00492FB5" w:rsidP="00B6686D">
      <w:pPr>
        <w:pStyle w:val="Pardeliste"/>
        <w:numPr>
          <w:ilvl w:val="0"/>
          <w:numId w:val="14"/>
        </w:numPr>
        <w:spacing w:line="360" w:lineRule="auto"/>
        <w:jc w:val="both"/>
        <w:rPr>
          <w:rFonts w:ascii="Verdana" w:hAnsi="Verdana"/>
          <w:sz w:val="18"/>
          <w:szCs w:val="18"/>
        </w:rPr>
      </w:pPr>
      <w:r w:rsidRPr="009022A1">
        <w:rPr>
          <w:rFonts w:ascii="Verdana" w:hAnsi="Verdana"/>
          <w:sz w:val="18"/>
          <w:szCs w:val="18"/>
        </w:rPr>
        <w:t>agents de changement</w:t>
      </w:r>
    </w:p>
    <w:p w14:paraId="7667D2ED" w14:textId="77777777" w:rsidR="00492FB5" w:rsidRPr="009022A1" w:rsidRDefault="00492FB5" w:rsidP="00B6686D">
      <w:pPr>
        <w:pStyle w:val="Pardeliste"/>
        <w:numPr>
          <w:ilvl w:val="0"/>
          <w:numId w:val="14"/>
        </w:numPr>
        <w:spacing w:line="360" w:lineRule="auto"/>
        <w:jc w:val="both"/>
        <w:rPr>
          <w:rFonts w:ascii="Verdana" w:hAnsi="Verdana"/>
          <w:b/>
          <w:sz w:val="18"/>
          <w:szCs w:val="18"/>
        </w:rPr>
      </w:pPr>
      <w:r w:rsidRPr="009022A1">
        <w:rPr>
          <w:rFonts w:ascii="Verdana" w:hAnsi="Verdana"/>
          <w:b/>
          <w:sz w:val="18"/>
          <w:szCs w:val="18"/>
        </w:rPr>
        <w:t xml:space="preserve">cibles des changements </w:t>
      </w:r>
    </w:p>
    <w:p w14:paraId="0813C04B" w14:textId="77777777" w:rsidR="00492FB5" w:rsidRPr="009022A1" w:rsidRDefault="00492FB5" w:rsidP="00B6686D">
      <w:pPr>
        <w:pStyle w:val="Pardeliste"/>
        <w:numPr>
          <w:ilvl w:val="0"/>
          <w:numId w:val="14"/>
        </w:numPr>
        <w:spacing w:line="360" w:lineRule="auto"/>
        <w:jc w:val="both"/>
        <w:rPr>
          <w:rFonts w:ascii="Verdana" w:hAnsi="Verdana"/>
          <w:sz w:val="18"/>
          <w:szCs w:val="18"/>
        </w:rPr>
      </w:pPr>
      <w:r w:rsidRPr="009022A1">
        <w:rPr>
          <w:rFonts w:ascii="Verdana" w:hAnsi="Verdana"/>
          <w:sz w:val="18"/>
          <w:szCs w:val="18"/>
        </w:rPr>
        <w:t>instruments des changements</w:t>
      </w:r>
    </w:p>
    <w:p w14:paraId="78C4A9D3" w14:textId="77777777" w:rsidR="00492FB5" w:rsidRPr="009022A1" w:rsidRDefault="00492FB5" w:rsidP="00B6686D">
      <w:pPr>
        <w:pStyle w:val="Pardeliste"/>
        <w:numPr>
          <w:ilvl w:val="0"/>
          <w:numId w:val="14"/>
        </w:numPr>
        <w:spacing w:line="360" w:lineRule="auto"/>
        <w:jc w:val="both"/>
        <w:rPr>
          <w:rFonts w:ascii="Verdana" w:hAnsi="Verdana"/>
          <w:sz w:val="18"/>
          <w:szCs w:val="18"/>
        </w:rPr>
      </w:pPr>
      <w:r w:rsidRPr="009022A1">
        <w:rPr>
          <w:rFonts w:ascii="Verdana" w:hAnsi="Verdana"/>
          <w:sz w:val="18"/>
          <w:szCs w:val="18"/>
        </w:rPr>
        <w:t>techniques de changement</w:t>
      </w:r>
    </w:p>
    <w:p w14:paraId="2BB406C7" w14:textId="77777777" w:rsidR="00492FB5" w:rsidRPr="00492FB5" w:rsidRDefault="00492FB5" w:rsidP="00492FB5">
      <w:pPr>
        <w:spacing w:line="360" w:lineRule="auto"/>
        <w:jc w:val="both"/>
        <w:rPr>
          <w:rFonts w:ascii="Verdana" w:hAnsi="Verdana"/>
          <w:sz w:val="18"/>
          <w:szCs w:val="18"/>
          <w:lang w:val="fr-CA"/>
        </w:rPr>
      </w:pPr>
    </w:p>
    <w:p w14:paraId="3474D556"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Lequel des énoncés suivants concernant les cibles organisationnelles du changement n’est pas correct?</w:t>
      </w:r>
    </w:p>
    <w:p w14:paraId="0129244E"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22627292" w14:textId="77777777" w:rsidR="00492FB5" w:rsidRPr="009022A1" w:rsidRDefault="00492FB5" w:rsidP="00B6686D">
      <w:pPr>
        <w:pStyle w:val="Pardeliste"/>
        <w:numPr>
          <w:ilvl w:val="0"/>
          <w:numId w:val="15"/>
        </w:numPr>
        <w:spacing w:line="360" w:lineRule="auto"/>
        <w:jc w:val="both"/>
        <w:rPr>
          <w:rFonts w:ascii="Verdana" w:hAnsi="Verdana"/>
          <w:sz w:val="18"/>
          <w:szCs w:val="18"/>
        </w:rPr>
      </w:pPr>
      <w:r w:rsidRPr="009022A1">
        <w:rPr>
          <w:rFonts w:ascii="Verdana" w:hAnsi="Verdana"/>
          <w:sz w:val="18"/>
          <w:szCs w:val="18"/>
        </w:rPr>
        <w:t>Lorsqu’on cible la culture organisationnelle, on vise à déterminer ou à préciser les valeurs et les croyances fondamentales de l’organisation.</w:t>
      </w:r>
    </w:p>
    <w:p w14:paraId="35D2014A" w14:textId="77777777" w:rsidR="00492FB5" w:rsidRPr="009022A1" w:rsidRDefault="00492FB5" w:rsidP="00B6686D">
      <w:pPr>
        <w:pStyle w:val="Pardeliste"/>
        <w:numPr>
          <w:ilvl w:val="0"/>
          <w:numId w:val="15"/>
        </w:numPr>
        <w:spacing w:line="360" w:lineRule="auto"/>
        <w:jc w:val="both"/>
        <w:rPr>
          <w:rFonts w:ascii="Verdana" w:hAnsi="Verdana"/>
          <w:sz w:val="18"/>
          <w:szCs w:val="18"/>
        </w:rPr>
      </w:pPr>
      <w:r w:rsidRPr="009022A1">
        <w:rPr>
          <w:rFonts w:ascii="Verdana" w:hAnsi="Verdana"/>
          <w:sz w:val="18"/>
          <w:szCs w:val="18"/>
        </w:rPr>
        <w:t xml:space="preserve">Lorsqu’on cible les tâches, on vise à mettre à jour la conception des tâches des individus et des groupes. </w:t>
      </w:r>
    </w:p>
    <w:p w14:paraId="54884657" w14:textId="77777777" w:rsidR="00492FB5" w:rsidRPr="009022A1" w:rsidRDefault="00492FB5" w:rsidP="00B6686D">
      <w:pPr>
        <w:pStyle w:val="Pardeliste"/>
        <w:numPr>
          <w:ilvl w:val="0"/>
          <w:numId w:val="15"/>
        </w:numPr>
        <w:spacing w:line="360" w:lineRule="auto"/>
        <w:jc w:val="both"/>
        <w:rPr>
          <w:rFonts w:ascii="Verdana" w:hAnsi="Verdana"/>
          <w:sz w:val="18"/>
          <w:szCs w:val="18"/>
        </w:rPr>
      </w:pPr>
      <w:r w:rsidRPr="009022A1">
        <w:rPr>
          <w:rFonts w:ascii="Verdana" w:hAnsi="Verdana"/>
          <w:sz w:val="18"/>
          <w:szCs w:val="18"/>
        </w:rPr>
        <w:t>Lorsqu’on cible les objectifs, on vise à fixer ou à modifier certains objectifs de rendement.</w:t>
      </w:r>
    </w:p>
    <w:p w14:paraId="0AFF60A9" w14:textId="77777777" w:rsidR="00492FB5" w:rsidRPr="009022A1" w:rsidRDefault="00492FB5" w:rsidP="00B6686D">
      <w:pPr>
        <w:pStyle w:val="Pardeliste"/>
        <w:numPr>
          <w:ilvl w:val="0"/>
          <w:numId w:val="15"/>
        </w:numPr>
        <w:spacing w:line="360" w:lineRule="auto"/>
        <w:jc w:val="both"/>
        <w:rPr>
          <w:rFonts w:ascii="Verdana" w:hAnsi="Verdana"/>
          <w:sz w:val="18"/>
          <w:szCs w:val="18"/>
        </w:rPr>
      </w:pPr>
      <w:r w:rsidRPr="009022A1">
        <w:rPr>
          <w:rFonts w:ascii="Verdana" w:hAnsi="Verdana"/>
          <w:sz w:val="18"/>
          <w:szCs w:val="18"/>
        </w:rPr>
        <w:t>Lorsqu’on cible la raison d’être de l’organisation, on vise à déterminer ou à clarifier la mission et les objectifs stratégiques de l’organisation.</w:t>
      </w:r>
    </w:p>
    <w:p w14:paraId="022BD9D6" w14:textId="77777777" w:rsidR="00492FB5" w:rsidRDefault="00492FB5" w:rsidP="00B6686D">
      <w:pPr>
        <w:pStyle w:val="Pardeliste"/>
        <w:numPr>
          <w:ilvl w:val="0"/>
          <w:numId w:val="15"/>
        </w:numPr>
        <w:spacing w:line="360" w:lineRule="auto"/>
        <w:jc w:val="both"/>
        <w:rPr>
          <w:rFonts w:ascii="Verdana" w:hAnsi="Verdana"/>
          <w:b/>
          <w:sz w:val="18"/>
          <w:szCs w:val="18"/>
        </w:rPr>
      </w:pPr>
      <w:r w:rsidRPr="009022A1">
        <w:rPr>
          <w:rFonts w:ascii="Verdana" w:hAnsi="Verdana"/>
          <w:b/>
          <w:sz w:val="18"/>
          <w:szCs w:val="18"/>
        </w:rPr>
        <w:t>Lorsqu’on cible la structure, on vise à élaborer ou à préciser des plans stratégiques et des plans d’exploitation.</w:t>
      </w:r>
    </w:p>
    <w:p w14:paraId="79DF3458" w14:textId="77777777" w:rsidR="004F6261" w:rsidRPr="009022A1" w:rsidRDefault="004F6261" w:rsidP="004F6261">
      <w:pPr>
        <w:pStyle w:val="Pardeliste"/>
        <w:spacing w:line="360" w:lineRule="auto"/>
        <w:jc w:val="both"/>
        <w:rPr>
          <w:rFonts w:ascii="Verdana" w:hAnsi="Verdana"/>
          <w:b/>
          <w:sz w:val="18"/>
          <w:szCs w:val="18"/>
        </w:rPr>
      </w:pPr>
    </w:p>
    <w:p w14:paraId="1B447BFE"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À quelle stratégie de changement les employés se soumettent-ils essentiellement par peur d’être punis ou par volonté d’obtenir les récompenses promises? </w:t>
      </w:r>
    </w:p>
    <w:p w14:paraId="2D5589AE"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458F99D9" w14:textId="77777777" w:rsidR="00492FB5" w:rsidRPr="009022A1" w:rsidRDefault="00492FB5" w:rsidP="00B6686D">
      <w:pPr>
        <w:pStyle w:val="Pardeliste"/>
        <w:numPr>
          <w:ilvl w:val="0"/>
          <w:numId w:val="16"/>
        </w:numPr>
        <w:spacing w:line="360" w:lineRule="auto"/>
        <w:jc w:val="both"/>
        <w:rPr>
          <w:rFonts w:ascii="Verdana" w:hAnsi="Verdana"/>
          <w:sz w:val="18"/>
          <w:szCs w:val="18"/>
        </w:rPr>
      </w:pPr>
      <w:r w:rsidRPr="009022A1">
        <w:rPr>
          <w:rFonts w:ascii="Verdana" w:hAnsi="Verdana"/>
          <w:sz w:val="18"/>
          <w:szCs w:val="18"/>
        </w:rPr>
        <w:t xml:space="preserve">La stratégie d’effort unilatéral. </w:t>
      </w:r>
    </w:p>
    <w:p w14:paraId="310DF82B" w14:textId="77777777" w:rsidR="00492FB5" w:rsidRPr="009022A1" w:rsidRDefault="00492FB5" w:rsidP="00B6686D">
      <w:pPr>
        <w:pStyle w:val="Pardeliste"/>
        <w:numPr>
          <w:ilvl w:val="0"/>
          <w:numId w:val="16"/>
        </w:numPr>
        <w:spacing w:line="360" w:lineRule="auto"/>
        <w:jc w:val="both"/>
        <w:rPr>
          <w:rFonts w:ascii="Verdana" w:hAnsi="Verdana"/>
          <w:b/>
          <w:sz w:val="18"/>
          <w:szCs w:val="18"/>
        </w:rPr>
      </w:pPr>
      <w:r w:rsidRPr="009022A1">
        <w:rPr>
          <w:rFonts w:ascii="Verdana" w:hAnsi="Verdana"/>
          <w:b/>
          <w:sz w:val="18"/>
          <w:szCs w:val="18"/>
        </w:rPr>
        <w:t>La stratégie de coercition.</w:t>
      </w:r>
    </w:p>
    <w:p w14:paraId="7FF65765" w14:textId="77777777" w:rsidR="00492FB5" w:rsidRPr="009022A1" w:rsidRDefault="00492FB5" w:rsidP="00B6686D">
      <w:pPr>
        <w:pStyle w:val="Pardeliste"/>
        <w:numPr>
          <w:ilvl w:val="0"/>
          <w:numId w:val="16"/>
        </w:numPr>
        <w:spacing w:line="360" w:lineRule="auto"/>
        <w:jc w:val="both"/>
        <w:rPr>
          <w:rFonts w:ascii="Verdana" w:hAnsi="Verdana"/>
          <w:sz w:val="18"/>
          <w:szCs w:val="18"/>
        </w:rPr>
      </w:pPr>
      <w:r w:rsidRPr="009022A1">
        <w:rPr>
          <w:rFonts w:ascii="Verdana" w:hAnsi="Verdana"/>
          <w:sz w:val="18"/>
          <w:szCs w:val="18"/>
        </w:rPr>
        <w:t>La stratégie de persuasion rationnelle.</w:t>
      </w:r>
    </w:p>
    <w:p w14:paraId="2883AC5D" w14:textId="77777777" w:rsidR="00492FB5" w:rsidRPr="009022A1" w:rsidRDefault="00492FB5" w:rsidP="00B6686D">
      <w:pPr>
        <w:pStyle w:val="Pardeliste"/>
        <w:numPr>
          <w:ilvl w:val="0"/>
          <w:numId w:val="16"/>
        </w:numPr>
        <w:spacing w:line="360" w:lineRule="auto"/>
        <w:jc w:val="both"/>
        <w:rPr>
          <w:rFonts w:ascii="Verdana" w:hAnsi="Verdana"/>
          <w:sz w:val="18"/>
          <w:szCs w:val="18"/>
        </w:rPr>
      </w:pPr>
      <w:r w:rsidRPr="009022A1">
        <w:rPr>
          <w:rFonts w:ascii="Verdana" w:hAnsi="Verdana"/>
          <w:sz w:val="18"/>
          <w:szCs w:val="18"/>
        </w:rPr>
        <w:t>La stratégie de partage du pouvoir.</w:t>
      </w:r>
    </w:p>
    <w:p w14:paraId="5E782A33" w14:textId="77777777" w:rsidR="00492FB5" w:rsidRPr="009022A1" w:rsidRDefault="00492FB5" w:rsidP="00B6686D">
      <w:pPr>
        <w:pStyle w:val="Pardeliste"/>
        <w:numPr>
          <w:ilvl w:val="0"/>
          <w:numId w:val="16"/>
        </w:numPr>
        <w:spacing w:line="360" w:lineRule="auto"/>
        <w:jc w:val="both"/>
        <w:rPr>
          <w:rFonts w:ascii="Verdana" w:hAnsi="Verdana"/>
          <w:sz w:val="18"/>
          <w:szCs w:val="18"/>
        </w:rPr>
      </w:pPr>
      <w:r w:rsidRPr="009022A1">
        <w:rPr>
          <w:rFonts w:ascii="Verdana" w:hAnsi="Verdana"/>
          <w:sz w:val="18"/>
          <w:szCs w:val="18"/>
        </w:rPr>
        <w:t>La stratégie de contrôle hiérarchique.</w:t>
      </w:r>
    </w:p>
    <w:p w14:paraId="42F7CC21" w14:textId="77777777" w:rsidR="00492FB5" w:rsidRPr="00492FB5" w:rsidRDefault="00492FB5" w:rsidP="00492FB5">
      <w:pPr>
        <w:spacing w:line="360" w:lineRule="auto"/>
        <w:jc w:val="both"/>
        <w:rPr>
          <w:rFonts w:ascii="Verdana" w:hAnsi="Verdana"/>
          <w:sz w:val="18"/>
          <w:szCs w:val="18"/>
          <w:lang w:val="fr-CA"/>
        </w:rPr>
      </w:pPr>
    </w:p>
    <w:p w14:paraId="188399F7" w14:textId="77777777" w:rsidR="004F6261" w:rsidRDefault="004F6261">
      <w:pPr>
        <w:rPr>
          <w:rFonts w:ascii="Verdana" w:hAnsi="Verdana"/>
          <w:sz w:val="18"/>
          <w:szCs w:val="18"/>
          <w:lang w:val="fr-CA"/>
        </w:rPr>
      </w:pPr>
      <w:r>
        <w:rPr>
          <w:rFonts w:ascii="Verdana" w:hAnsi="Verdana"/>
          <w:sz w:val="18"/>
          <w:szCs w:val="18"/>
          <w:lang w:val="fr-CA"/>
        </w:rPr>
        <w:br w:type="page"/>
      </w:r>
    </w:p>
    <w:p w14:paraId="375EF384" w14:textId="02E7FA8D"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lastRenderedPageBreak/>
        <w:t xml:space="preserve">Quelle stratégie aboutit à une soumission généralement temporaire des employés, qui ne dure que tant que l’agent de changement maintient la pression? </w:t>
      </w:r>
    </w:p>
    <w:p w14:paraId="50B0ED83"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2E949D46" w14:textId="77777777" w:rsidR="00492FB5" w:rsidRPr="009022A1" w:rsidRDefault="00492FB5" w:rsidP="00B6686D">
      <w:pPr>
        <w:pStyle w:val="Pardeliste"/>
        <w:numPr>
          <w:ilvl w:val="0"/>
          <w:numId w:val="17"/>
        </w:numPr>
        <w:spacing w:line="360" w:lineRule="auto"/>
        <w:jc w:val="both"/>
        <w:rPr>
          <w:rFonts w:ascii="Verdana" w:hAnsi="Verdana"/>
          <w:sz w:val="18"/>
          <w:szCs w:val="18"/>
        </w:rPr>
      </w:pPr>
      <w:r w:rsidRPr="009022A1">
        <w:rPr>
          <w:rFonts w:ascii="Verdana" w:hAnsi="Verdana"/>
          <w:sz w:val="18"/>
          <w:szCs w:val="18"/>
        </w:rPr>
        <w:t>La stratégie de contrôle hiérarchique.</w:t>
      </w:r>
    </w:p>
    <w:p w14:paraId="16624260" w14:textId="77777777" w:rsidR="00492FB5" w:rsidRPr="009022A1" w:rsidRDefault="00492FB5" w:rsidP="00B6686D">
      <w:pPr>
        <w:pStyle w:val="Pardeliste"/>
        <w:numPr>
          <w:ilvl w:val="0"/>
          <w:numId w:val="17"/>
        </w:numPr>
        <w:spacing w:line="360" w:lineRule="auto"/>
        <w:jc w:val="both"/>
        <w:rPr>
          <w:rFonts w:ascii="Verdana" w:hAnsi="Verdana"/>
          <w:sz w:val="18"/>
          <w:szCs w:val="18"/>
        </w:rPr>
      </w:pPr>
      <w:r w:rsidRPr="009022A1">
        <w:rPr>
          <w:rFonts w:ascii="Verdana" w:hAnsi="Verdana"/>
          <w:sz w:val="18"/>
          <w:szCs w:val="18"/>
        </w:rPr>
        <w:t>La stratégie de partage du pouvoir.</w:t>
      </w:r>
    </w:p>
    <w:p w14:paraId="52991C57" w14:textId="77777777" w:rsidR="00492FB5" w:rsidRPr="009022A1" w:rsidRDefault="00492FB5" w:rsidP="00B6686D">
      <w:pPr>
        <w:pStyle w:val="Pardeliste"/>
        <w:numPr>
          <w:ilvl w:val="0"/>
          <w:numId w:val="17"/>
        </w:numPr>
        <w:spacing w:line="360" w:lineRule="auto"/>
        <w:jc w:val="both"/>
        <w:rPr>
          <w:rFonts w:ascii="Verdana" w:hAnsi="Verdana"/>
          <w:sz w:val="18"/>
          <w:szCs w:val="18"/>
        </w:rPr>
      </w:pPr>
      <w:r w:rsidRPr="009022A1">
        <w:rPr>
          <w:rFonts w:ascii="Verdana" w:hAnsi="Verdana"/>
          <w:sz w:val="18"/>
          <w:szCs w:val="18"/>
        </w:rPr>
        <w:t>La stratégie de persuasion rationnelle.</w:t>
      </w:r>
    </w:p>
    <w:p w14:paraId="56E109AD" w14:textId="77777777" w:rsidR="00492FB5" w:rsidRPr="009022A1" w:rsidRDefault="00492FB5" w:rsidP="00B6686D">
      <w:pPr>
        <w:pStyle w:val="Pardeliste"/>
        <w:numPr>
          <w:ilvl w:val="0"/>
          <w:numId w:val="17"/>
        </w:numPr>
        <w:spacing w:line="360" w:lineRule="auto"/>
        <w:jc w:val="both"/>
        <w:rPr>
          <w:rFonts w:ascii="Verdana" w:hAnsi="Verdana"/>
          <w:b/>
          <w:sz w:val="18"/>
          <w:szCs w:val="18"/>
        </w:rPr>
      </w:pPr>
      <w:r w:rsidRPr="009022A1">
        <w:rPr>
          <w:rFonts w:ascii="Verdana" w:hAnsi="Verdana"/>
          <w:b/>
          <w:sz w:val="18"/>
          <w:szCs w:val="18"/>
        </w:rPr>
        <w:t>La stratégie de coercition.</w:t>
      </w:r>
    </w:p>
    <w:p w14:paraId="123D040C" w14:textId="77777777" w:rsidR="00492FB5" w:rsidRPr="009022A1" w:rsidRDefault="00492FB5" w:rsidP="00B6686D">
      <w:pPr>
        <w:pStyle w:val="Pardeliste"/>
        <w:numPr>
          <w:ilvl w:val="0"/>
          <w:numId w:val="17"/>
        </w:numPr>
        <w:spacing w:line="360" w:lineRule="auto"/>
        <w:jc w:val="both"/>
        <w:rPr>
          <w:rFonts w:ascii="Verdana" w:hAnsi="Verdana"/>
          <w:sz w:val="18"/>
          <w:szCs w:val="18"/>
        </w:rPr>
      </w:pPr>
      <w:r w:rsidRPr="009022A1">
        <w:rPr>
          <w:rFonts w:ascii="Verdana" w:hAnsi="Verdana"/>
          <w:sz w:val="18"/>
          <w:szCs w:val="18"/>
        </w:rPr>
        <w:t>La stratégie d’effort unilatéral.</w:t>
      </w:r>
    </w:p>
    <w:p w14:paraId="49D0FDCD" w14:textId="77777777" w:rsidR="00492FB5" w:rsidRPr="00492FB5" w:rsidRDefault="00492FB5" w:rsidP="00492FB5">
      <w:pPr>
        <w:spacing w:line="360" w:lineRule="auto"/>
        <w:jc w:val="both"/>
        <w:rPr>
          <w:rFonts w:ascii="Verdana" w:hAnsi="Verdana"/>
          <w:sz w:val="18"/>
          <w:szCs w:val="18"/>
          <w:lang w:val="fr-CA"/>
        </w:rPr>
      </w:pPr>
    </w:p>
    <w:p w14:paraId="71A57936"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Lorsque la stratégie ___________ est couronnée de succès, elle donne lieu à un changement mieux intégré et plus durable que celui qu’on obtient par la coercition. </w:t>
      </w:r>
    </w:p>
    <w:p w14:paraId="7428015A"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3DC8D9E6" w14:textId="77777777" w:rsidR="00492FB5" w:rsidRPr="009022A1" w:rsidRDefault="00492FB5" w:rsidP="00B6686D">
      <w:pPr>
        <w:pStyle w:val="Pardeliste"/>
        <w:numPr>
          <w:ilvl w:val="0"/>
          <w:numId w:val="18"/>
        </w:numPr>
        <w:spacing w:line="360" w:lineRule="auto"/>
        <w:jc w:val="both"/>
        <w:rPr>
          <w:rFonts w:ascii="Verdana" w:hAnsi="Verdana"/>
          <w:sz w:val="18"/>
          <w:szCs w:val="18"/>
        </w:rPr>
      </w:pPr>
      <w:r w:rsidRPr="009022A1">
        <w:rPr>
          <w:rFonts w:ascii="Verdana" w:hAnsi="Verdana"/>
          <w:sz w:val="18"/>
          <w:szCs w:val="18"/>
        </w:rPr>
        <w:t>interne-externe</w:t>
      </w:r>
    </w:p>
    <w:p w14:paraId="5D5C1E4D" w14:textId="77777777" w:rsidR="00492FB5" w:rsidRPr="009022A1" w:rsidRDefault="00492FB5" w:rsidP="00B6686D">
      <w:pPr>
        <w:pStyle w:val="Pardeliste"/>
        <w:numPr>
          <w:ilvl w:val="0"/>
          <w:numId w:val="18"/>
        </w:numPr>
        <w:spacing w:line="360" w:lineRule="auto"/>
        <w:jc w:val="both"/>
        <w:rPr>
          <w:rFonts w:ascii="Verdana" w:hAnsi="Verdana"/>
          <w:b/>
          <w:sz w:val="18"/>
          <w:szCs w:val="18"/>
        </w:rPr>
      </w:pPr>
      <w:r w:rsidRPr="009022A1">
        <w:rPr>
          <w:rFonts w:ascii="Verdana" w:hAnsi="Verdana"/>
          <w:b/>
          <w:sz w:val="18"/>
          <w:szCs w:val="18"/>
        </w:rPr>
        <w:t>de persuasion rationnelle</w:t>
      </w:r>
    </w:p>
    <w:p w14:paraId="32035055" w14:textId="77777777" w:rsidR="00492FB5" w:rsidRPr="009022A1" w:rsidRDefault="00492FB5" w:rsidP="00B6686D">
      <w:pPr>
        <w:pStyle w:val="Pardeliste"/>
        <w:numPr>
          <w:ilvl w:val="0"/>
          <w:numId w:val="18"/>
        </w:numPr>
        <w:spacing w:line="360" w:lineRule="auto"/>
        <w:jc w:val="both"/>
        <w:rPr>
          <w:rFonts w:ascii="Verdana" w:hAnsi="Verdana"/>
          <w:sz w:val="18"/>
          <w:szCs w:val="18"/>
        </w:rPr>
      </w:pPr>
      <w:r w:rsidRPr="009022A1">
        <w:rPr>
          <w:rFonts w:ascii="Verdana" w:hAnsi="Verdana"/>
          <w:sz w:val="18"/>
          <w:szCs w:val="18"/>
        </w:rPr>
        <w:t>descendante</w:t>
      </w:r>
    </w:p>
    <w:p w14:paraId="442D96FC" w14:textId="77777777" w:rsidR="00492FB5" w:rsidRPr="009022A1" w:rsidRDefault="00492FB5" w:rsidP="00B6686D">
      <w:pPr>
        <w:pStyle w:val="Pardeliste"/>
        <w:numPr>
          <w:ilvl w:val="0"/>
          <w:numId w:val="18"/>
        </w:numPr>
        <w:spacing w:line="360" w:lineRule="auto"/>
        <w:jc w:val="both"/>
        <w:rPr>
          <w:rFonts w:ascii="Verdana" w:hAnsi="Verdana"/>
          <w:sz w:val="18"/>
          <w:szCs w:val="18"/>
        </w:rPr>
      </w:pPr>
      <w:r w:rsidRPr="009022A1">
        <w:rPr>
          <w:rFonts w:ascii="Verdana" w:hAnsi="Verdana"/>
          <w:sz w:val="18"/>
          <w:szCs w:val="18"/>
        </w:rPr>
        <w:t>de participation communautaire</w:t>
      </w:r>
    </w:p>
    <w:p w14:paraId="24060DAD" w14:textId="77777777" w:rsidR="00492FB5" w:rsidRPr="009022A1" w:rsidRDefault="00492FB5" w:rsidP="00B6686D">
      <w:pPr>
        <w:pStyle w:val="Pardeliste"/>
        <w:numPr>
          <w:ilvl w:val="0"/>
          <w:numId w:val="18"/>
        </w:numPr>
        <w:spacing w:line="360" w:lineRule="auto"/>
        <w:jc w:val="both"/>
        <w:rPr>
          <w:rFonts w:ascii="Verdana" w:hAnsi="Verdana"/>
          <w:sz w:val="18"/>
          <w:szCs w:val="18"/>
        </w:rPr>
      </w:pPr>
      <w:r w:rsidRPr="009022A1">
        <w:rPr>
          <w:rFonts w:ascii="Verdana" w:hAnsi="Verdana"/>
          <w:sz w:val="18"/>
          <w:szCs w:val="18"/>
        </w:rPr>
        <w:t>de contrôle stratégique</w:t>
      </w:r>
    </w:p>
    <w:p w14:paraId="17476E4E" w14:textId="77777777" w:rsidR="00492FB5" w:rsidRPr="00492FB5" w:rsidRDefault="00492FB5" w:rsidP="00492FB5">
      <w:pPr>
        <w:spacing w:line="360" w:lineRule="auto"/>
        <w:jc w:val="both"/>
        <w:rPr>
          <w:rFonts w:ascii="Verdana" w:hAnsi="Verdana"/>
          <w:sz w:val="18"/>
          <w:szCs w:val="18"/>
          <w:lang w:val="fr-CA"/>
        </w:rPr>
      </w:pPr>
    </w:p>
    <w:p w14:paraId="2A5F729D"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Quelle stratégie de changement favorise sincèrement et activement la participation des personnes concernées à la planification et à l’implantation du changement proposé? </w:t>
      </w:r>
    </w:p>
    <w:p w14:paraId="2ABCC76E"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273B8AFF" w14:textId="77777777" w:rsidR="00492FB5" w:rsidRPr="009022A1" w:rsidRDefault="00492FB5" w:rsidP="00B6686D">
      <w:pPr>
        <w:pStyle w:val="Pardeliste"/>
        <w:numPr>
          <w:ilvl w:val="0"/>
          <w:numId w:val="19"/>
        </w:numPr>
        <w:spacing w:line="360" w:lineRule="auto"/>
        <w:jc w:val="both"/>
        <w:rPr>
          <w:rFonts w:ascii="Verdana" w:hAnsi="Verdana"/>
          <w:b/>
          <w:sz w:val="18"/>
          <w:szCs w:val="18"/>
        </w:rPr>
      </w:pPr>
      <w:r w:rsidRPr="009022A1">
        <w:rPr>
          <w:rFonts w:ascii="Verdana" w:hAnsi="Verdana"/>
          <w:b/>
          <w:sz w:val="18"/>
          <w:szCs w:val="18"/>
        </w:rPr>
        <w:t>La stratégie de partage du pouvoir.</w:t>
      </w:r>
    </w:p>
    <w:p w14:paraId="32502FC8" w14:textId="77777777" w:rsidR="00492FB5" w:rsidRPr="009022A1" w:rsidRDefault="00492FB5" w:rsidP="00B6686D">
      <w:pPr>
        <w:pStyle w:val="Pardeliste"/>
        <w:numPr>
          <w:ilvl w:val="0"/>
          <w:numId w:val="19"/>
        </w:numPr>
        <w:spacing w:line="360" w:lineRule="auto"/>
        <w:jc w:val="both"/>
        <w:rPr>
          <w:rFonts w:ascii="Verdana" w:hAnsi="Verdana"/>
          <w:sz w:val="18"/>
          <w:szCs w:val="18"/>
        </w:rPr>
      </w:pPr>
      <w:r w:rsidRPr="009022A1">
        <w:rPr>
          <w:rFonts w:ascii="Verdana" w:hAnsi="Verdana"/>
          <w:sz w:val="18"/>
          <w:szCs w:val="18"/>
        </w:rPr>
        <w:t>La stratégie d’efforts collectifs.</w:t>
      </w:r>
    </w:p>
    <w:p w14:paraId="4945C8A6" w14:textId="77777777" w:rsidR="00492FB5" w:rsidRPr="009022A1" w:rsidRDefault="00492FB5" w:rsidP="00B6686D">
      <w:pPr>
        <w:pStyle w:val="Pardeliste"/>
        <w:numPr>
          <w:ilvl w:val="0"/>
          <w:numId w:val="19"/>
        </w:numPr>
        <w:spacing w:line="360" w:lineRule="auto"/>
        <w:jc w:val="both"/>
        <w:rPr>
          <w:rFonts w:ascii="Verdana" w:hAnsi="Verdana"/>
          <w:sz w:val="18"/>
          <w:szCs w:val="18"/>
        </w:rPr>
      </w:pPr>
      <w:r w:rsidRPr="009022A1">
        <w:rPr>
          <w:rFonts w:ascii="Verdana" w:hAnsi="Verdana"/>
          <w:sz w:val="18"/>
          <w:szCs w:val="18"/>
        </w:rPr>
        <w:t>La stratégie de contrôle latéral.</w:t>
      </w:r>
    </w:p>
    <w:p w14:paraId="152F5C9A" w14:textId="77777777" w:rsidR="00492FB5" w:rsidRPr="009022A1" w:rsidRDefault="00492FB5" w:rsidP="00B6686D">
      <w:pPr>
        <w:pStyle w:val="Pardeliste"/>
        <w:numPr>
          <w:ilvl w:val="0"/>
          <w:numId w:val="19"/>
        </w:numPr>
        <w:spacing w:line="360" w:lineRule="auto"/>
        <w:jc w:val="both"/>
        <w:rPr>
          <w:rFonts w:ascii="Verdana" w:hAnsi="Verdana"/>
          <w:sz w:val="18"/>
          <w:szCs w:val="18"/>
        </w:rPr>
      </w:pPr>
      <w:r w:rsidRPr="009022A1">
        <w:rPr>
          <w:rFonts w:ascii="Verdana" w:hAnsi="Verdana"/>
          <w:sz w:val="18"/>
          <w:szCs w:val="18"/>
        </w:rPr>
        <w:t>La stratégie de coercition.</w:t>
      </w:r>
    </w:p>
    <w:p w14:paraId="550040AF" w14:textId="77777777" w:rsidR="00492FB5" w:rsidRPr="009022A1" w:rsidRDefault="00492FB5" w:rsidP="00B6686D">
      <w:pPr>
        <w:pStyle w:val="Pardeliste"/>
        <w:numPr>
          <w:ilvl w:val="0"/>
          <w:numId w:val="19"/>
        </w:numPr>
        <w:spacing w:line="360" w:lineRule="auto"/>
        <w:jc w:val="both"/>
        <w:rPr>
          <w:rFonts w:ascii="Verdana" w:hAnsi="Verdana"/>
          <w:sz w:val="18"/>
          <w:szCs w:val="18"/>
        </w:rPr>
      </w:pPr>
      <w:r w:rsidRPr="009022A1">
        <w:rPr>
          <w:rFonts w:ascii="Verdana" w:hAnsi="Verdana"/>
          <w:sz w:val="18"/>
          <w:szCs w:val="18"/>
        </w:rPr>
        <w:t xml:space="preserve">La stratégie de persuasion rationnelle. </w:t>
      </w:r>
    </w:p>
    <w:p w14:paraId="05BE5105" w14:textId="77777777" w:rsidR="00492FB5" w:rsidRPr="00492FB5" w:rsidRDefault="00492FB5" w:rsidP="00492FB5">
      <w:pPr>
        <w:spacing w:line="360" w:lineRule="auto"/>
        <w:jc w:val="both"/>
        <w:rPr>
          <w:rFonts w:ascii="Verdana" w:hAnsi="Verdana"/>
          <w:sz w:val="18"/>
          <w:szCs w:val="18"/>
          <w:lang w:val="fr-CA"/>
        </w:rPr>
      </w:pPr>
    </w:p>
    <w:p w14:paraId="7136DF51"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Laquelle des stratégies de changement planifié est parfois appelée « approche normative-rééducatrice »?</w:t>
      </w:r>
    </w:p>
    <w:p w14:paraId="61221099"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72E3A641" w14:textId="77777777" w:rsidR="00492FB5" w:rsidRPr="009022A1" w:rsidRDefault="00492FB5" w:rsidP="00B6686D">
      <w:pPr>
        <w:pStyle w:val="Pardeliste"/>
        <w:numPr>
          <w:ilvl w:val="0"/>
          <w:numId w:val="20"/>
        </w:numPr>
        <w:spacing w:line="360" w:lineRule="auto"/>
        <w:jc w:val="both"/>
        <w:rPr>
          <w:rFonts w:ascii="Verdana" w:hAnsi="Verdana"/>
          <w:b/>
          <w:sz w:val="18"/>
          <w:szCs w:val="18"/>
        </w:rPr>
      </w:pPr>
      <w:r w:rsidRPr="009022A1">
        <w:rPr>
          <w:rFonts w:ascii="Verdana" w:hAnsi="Verdana"/>
          <w:b/>
          <w:sz w:val="18"/>
          <w:szCs w:val="18"/>
        </w:rPr>
        <w:t>La stratégie de partage du pouvoir.</w:t>
      </w:r>
    </w:p>
    <w:p w14:paraId="226E024D" w14:textId="77777777" w:rsidR="00492FB5" w:rsidRPr="009022A1" w:rsidRDefault="00492FB5" w:rsidP="00B6686D">
      <w:pPr>
        <w:pStyle w:val="Pardeliste"/>
        <w:numPr>
          <w:ilvl w:val="0"/>
          <w:numId w:val="20"/>
        </w:numPr>
        <w:spacing w:line="360" w:lineRule="auto"/>
        <w:jc w:val="both"/>
        <w:rPr>
          <w:rFonts w:ascii="Verdana" w:hAnsi="Verdana"/>
          <w:sz w:val="18"/>
          <w:szCs w:val="18"/>
        </w:rPr>
      </w:pPr>
      <w:r w:rsidRPr="009022A1">
        <w:rPr>
          <w:rFonts w:ascii="Verdana" w:hAnsi="Verdana"/>
          <w:sz w:val="18"/>
          <w:szCs w:val="18"/>
        </w:rPr>
        <w:t>La stratégie d’efforts collectifs.</w:t>
      </w:r>
    </w:p>
    <w:p w14:paraId="715B1305" w14:textId="77777777" w:rsidR="00492FB5" w:rsidRPr="009022A1" w:rsidRDefault="00492FB5" w:rsidP="00B6686D">
      <w:pPr>
        <w:pStyle w:val="Pardeliste"/>
        <w:numPr>
          <w:ilvl w:val="0"/>
          <w:numId w:val="20"/>
        </w:numPr>
        <w:spacing w:line="360" w:lineRule="auto"/>
        <w:jc w:val="both"/>
        <w:rPr>
          <w:rFonts w:ascii="Verdana" w:hAnsi="Verdana"/>
          <w:sz w:val="18"/>
          <w:szCs w:val="18"/>
        </w:rPr>
      </w:pPr>
      <w:r w:rsidRPr="009022A1">
        <w:rPr>
          <w:rFonts w:ascii="Verdana" w:hAnsi="Verdana"/>
          <w:sz w:val="18"/>
          <w:szCs w:val="18"/>
        </w:rPr>
        <w:t>La stratégie de contrôle latéral.</w:t>
      </w:r>
    </w:p>
    <w:p w14:paraId="4DF598DB" w14:textId="77777777" w:rsidR="00492FB5" w:rsidRPr="009022A1" w:rsidRDefault="00492FB5" w:rsidP="00B6686D">
      <w:pPr>
        <w:pStyle w:val="Pardeliste"/>
        <w:numPr>
          <w:ilvl w:val="0"/>
          <w:numId w:val="20"/>
        </w:numPr>
        <w:spacing w:line="360" w:lineRule="auto"/>
        <w:jc w:val="both"/>
        <w:rPr>
          <w:rFonts w:ascii="Verdana" w:hAnsi="Verdana"/>
          <w:sz w:val="18"/>
          <w:szCs w:val="18"/>
        </w:rPr>
      </w:pPr>
      <w:r w:rsidRPr="009022A1">
        <w:rPr>
          <w:rFonts w:ascii="Verdana" w:hAnsi="Verdana"/>
          <w:sz w:val="18"/>
          <w:szCs w:val="18"/>
        </w:rPr>
        <w:t>La stratégie de coercition.</w:t>
      </w:r>
    </w:p>
    <w:p w14:paraId="61F5F514" w14:textId="77777777" w:rsidR="00492FB5" w:rsidRPr="009022A1" w:rsidRDefault="00492FB5" w:rsidP="00B6686D">
      <w:pPr>
        <w:pStyle w:val="Pardeliste"/>
        <w:numPr>
          <w:ilvl w:val="0"/>
          <w:numId w:val="20"/>
        </w:numPr>
        <w:spacing w:line="360" w:lineRule="auto"/>
        <w:jc w:val="both"/>
        <w:rPr>
          <w:rFonts w:ascii="Verdana" w:hAnsi="Verdana"/>
          <w:sz w:val="18"/>
          <w:szCs w:val="18"/>
        </w:rPr>
      </w:pPr>
      <w:r w:rsidRPr="009022A1">
        <w:rPr>
          <w:rFonts w:ascii="Verdana" w:hAnsi="Verdana"/>
          <w:sz w:val="18"/>
          <w:szCs w:val="18"/>
        </w:rPr>
        <w:t xml:space="preserve">La stratégie de persuasion rationnelle. </w:t>
      </w:r>
    </w:p>
    <w:p w14:paraId="33C7F335" w14:textId="77777777" w:rsidR="00492FB5" w:rsidRPr="00492FB5" w:rsidRDefault="00492FB5" w:rsidP="00492FB5">
      <w:pPr>
        <w:spacing w:line="360" w:lineRule="auto"/>
        <w:jc w:val="both"/>
        <w:rPr>
          <w:rFonts w:ascii="Verdana" w:hAnsi="Verdana"/>
          <w:sz w:val="18"/>
          <w:szCs w:val="18"/>
          <w:lang w:val="fr-CA"/>
        </w:rPr>
      </w:pPr>
    </w:p>
    <w:p w14:paraId="18CA0429"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lastRenderedPageBreak/>
        <w:t xml:space="preserve">Quelle attitude les agents de changement considèrent-ils généralement comme un obstacle à la réussite du changement, qu’il leur faut surmonter? </w:t>
      </w:r>
    </w:p>
    <w:p w14:paraId="190E4C73"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54978A0E" w14:textId="77777777" w:rsidR="00492FB5" w:rsidRPr="009022A1" w:rsidRDefault="00492FB5" w:rsidP="00B6686D">
      <w:pPr>
        <w:pStyle w:val="Pardeliste"/>
        <w:numPr>
          <w:ilvl w:val="0"/>
          <w:numId w:val="21"/>
        </w:numPr>
        <w:spacing w:line="360" w:lineRule="auto"/>
        <w:jc w:val="both"/>
        <w:rPr>
          <w:rFonts w:ascii="Verdana" w:hAnsi="Verdana"/>
          <w:sz w:val="18"/>
          <w:szCs w:val="18"/>
        </w:rPr>
      </w:pPr>
      <w:r w:rsidRPr="009022A1">
        <w:rPr>
          <w:rFonts w:ascii="Verdana" w:hAnsi="Verdana"/>
          <w:sz w:val="18"/>
          <w:szCs w:val="18"/>
        </w:rPr>
        <w:t>La manœuvre politique.</w:t>
      </w:r>
    </w:p>
    <w:p w14:paraId="5498105A" w14:textId="77777777" w:rsidR="00492FB5" w:rsidRPr="009022A1" w:rsidRDefault="00492FB5" w:rsidP="00B6686D">
      <w:pPr>
        <w:pStyle w:val="Pardeliste"/>
        <w:numPr>
          <w:ilvl w:val="0"/>
          <w:numId w:val="21"/>
        </w:numPr>
        <w:spacing w:line="360" w:lineRule="auto"/>
        <w:jc w:val="both"/>
        <w:rPr>
          <w:rFonts w:ascii="Verdana" w:hAnsi="Verdana"/>
          <w:sz w:val="18"/>
          <w:szCs w:val="18"/>
        </w:rPr>
      </w:pPr>
      <w:r w:rsidRPr="009022A1">
        <w:rPr>
          <w:rFonts w:ascii="Verdana" w:hAnsi="Verdana"/>
          <w:sz w:val="18"/>
          <w:szCs w:val="18"/>
        </w:rPr>
        <w:t>Le partage du pouvoir.</w:t>
      </w:r>
    </w:p>
    <w:p w14:paraId="68B841A8" w14:textId="77777777" w:rsidR="00492FB5" w:rsidRPr="009022A1" w:rsidRDefault="00492FB5" w:rsidP="00B6686D">
      <w:pPr>
        <w:pStyle w:val="Pardeliste"/>
        <w:numPr>
          <w:ilvl w:val="0"/>
          <w:numId w:val="21"/>
        </w:numPr>
        <w:spacing w:line="360" w:lineRule="auto"/>
        <w:jc w:val="both"/>
        <w:rPr>
          <w:rFonts w:ascii="Verdana" w:hAnsi="Verdana"/>
          <w:sz w:val="18"/>
          <w:szCs w:val="18"/>
        </w:rPr>
      </w:pPr>
      <w:r w:rsidRPr="009022A1">
        <w:rPr>
          <w:rFonts w:ascii="Verdana" w:hAnsi="Verdana"/>
          <w:sz w:val="18"/>
          <w:szCs w:val="18"/>
        </w:rPr>
        <w:t>La coercition.</w:t>
      </w:r>
    </w:p>
    <w:p w14:paraId="7FBBB89F" w14:textId="77777777" w:rsidR="00492FB5" w:rsidRPr="009022A1" w:rsidRDefault="00492FB5" w:rsidP="00B6686D">
      <w:pPr>
        <w:pStyle w:val="Pardeliste"/>
        <w:numPr>
          <w:ilvl w:val="0"/>
          <w:numId w:val="21"/>
        </w:numPr>
        <w:spacing w:line="360" w:lineRule="auto"/>
        <w:jc w:val="both"/>
        <w:rPr>
          <w:rFonts w:ascii="Verdana" w:hAnsi="Verdana"/>
          <w:b/>
          <w:sz w:val="18"/>
          <w:szCs w:val="18"/>
        </w:rPr>
      </w:pPr>
      <w:r w:rsidRPr="009022A1">
        <w:rPr>
          <w:rFonts w:ascii="Verdana" w:hAnsi="Verdana"/>
          <w:b/>
          <w:sz w:val="18"/>
          <w:szCs w:val="18"/>
        </w:rPr>
        <w:t>La résistance au changement.</w:t>
      </w:r>
    </w:p>
    <w:p w14:paraId="5FA6AFDC" w14:textId="77777777" w:rsidR="00492FB5" w:rsidRPr="009022A1" w:rsidRDefault="00492FB5" w:rsidP="00B6686D">
      <w:pPr>
        <w:pStyle w:val="Pardeliste"/>
        <w:numPr>
          <w:ilvl w:val="0"/>
          <w:numId w:val="21"/>
        </w:numPr>
        <w:spacing w:line="360" w:lineRule="auto"/>
        <w:jc w:val="both"/>
        <w:rPr>
          <w:rFonts w:ascii="Verdana" w:hAnsi="Verdana"/>
          <w:sz w:val="18"/>
          <w:szCs w:val="18"/>
        </w:rPr>
      </w:pPr>
      <w:r w:rsidRPr="009022A1">
        <w:rPr>
          <w:rFonts w:ascii="Verdana" w:hAnsi="Verdana"/>
          <w:sz w:val="18"/>
          <w:szCs w:val="18"/>
        </w:rPr>
        <w:t>La persuasion rationnelle.</w:t>
      </w:r>
    </w:p>
    <w:p w14:paraId="18B56DC1" w14:textId="77777777" w:rsidR="00492FB5" w:rsidRPr="00492FB5" w:rsidRDefault="00492FB5" w:rsidP="00492FB5">
      <w:pPr>
        <w:spacing w:line="360" w:lineRule="auto"/>
        <w:jc w:val="both"/>
        <w:rPr>
          <w:rFonts w:ascii="Verdana" w:hAnsi="Verdana"/>
          <w:sz w:val="18"/>
          <w:szCs w:val="18"/>
          <w:lang w:val="fr-CA"/>
        </w:rPr>
      </w:pPr>
    </w:p>
    <w:p w14:paraId="03404EFF"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Lequel des éléments suivants n’est pas une raison pour laquelle les gens résistent à un changement planifié? </w:t>
      </w:r>
    </w:p>
    <w:p w14:paraId="552343DC"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44EF23BE" w14:textId="77777777" w:rsidR="00492FB5" w:rsidRPr="009022A1" w:rsidRDefault="00492FB5" w:rsidP="00B6686D">
      <w:pPr>
        <w:pStyle w:val="Pardeliste"/>
        <w:numPr>
          <w:ilvl w:val="0"/>
          <w:numId w:val="22"/>
        </w:numPr>
        <w:spacing w:line="360" w:lineRule="auto"/>
        <w:jc w:val="both"/>
        <w:rPr>
          <w:rFonts w:ascii="Verdana" w:hAnsi="Verdana"/>
          <w:sz w:val="18"/>
          <w:szCs w:val="18"/>
        </w:rPr>
      </w:pPr>
      <w:r w:rsidRPr="009022A1">
        <w:rPr>
          <w:rFonts w:ascii="Verdana" w:hAnsi="Verdana"/>
          <w:sz w:val="18"/>
          <w:szCs w:val="18"/>
        </w:rPr>
        <w:t>La peur de l’inconnu.</w:t>
      </w:r>
    </w:p>
    <w:p w14:paraId="253B122E" w14:textId="77777777" w:rsidR="00492FB5" w:rsidRPr="009022A1" w:rsidRDefault="00492FB5" w:rsidP="00B6686D">
      <w:pPr>
        <w:pStyle w:val="Pardeliste"/>
        <w:numPr>
          <w:ilvl w:val="0"/>
          <w:numId w:val="22"/>
        </w:numPr>
        <w:spacing w:line="360" w:lineRule="auto"/>
        <w:jc w:val="both"/>
        <w:rPr>
          <w:rFonts w:ascii="Verdana" w:hAnsi="Verdana"/>
          <w:sz w:val="18"/>
          <w:szCs w:val="18"/>
        </w:rPr>
      </w:pPr>
      <w:r w:rsidRPr="009022A1">
        <w:rPr>
          <w:rFonts w:ascii="Verdana" w:hAnsi="Verdana"/>
          <w:sz w:val="18"/>
          <w:szCs w:val="18"/>
        </w:rPr>
        <w:t>Une incompréhension quant au changement proposé, trop complexe.</w:t>
      </w:r>
    </w:p>
    <w:p w14:paraId="6635469A" w14:textId="77777777" w:rsidR="00492FB5" w:rsidRPr="009022A1" w:rsidRDefault="00492FB5" w:rsidP="00B6686D">
      <w:pPr>
        <w:pStyle w:val="Pardeliste"/>
        <w:numPr>
          <w:ilvl w:val="0"/>
          <w:numId w:val="22"/>
        </w:numPr>
        <w:spacing w:line="360" w:lineRule="auto"/>
        <w:jc w:val="both"/>
        <w:rPr>
          <w:rFonts w:ascii="Verdana" w:hAnsi="Verdana"/>
          <w:sz w:val="18"/>
          <w:szCs w:val="18"/>
        </w:rPr>
      </w:pPr>
      <w:r w:rsidRPr="009022A1">
        <w:rPr>
          <w:rFonts w:ascii="Verdana" w:hAnsi="Verdana"/>
          <w:sz w:val="18"/>
          <w:szCs w:val="18"/>
        </w:rPr>
        <w:t>La remise en cause des compétences.</w:t>
      </w:r>
    </w:p>
    <w:p w14:paraId="24E25E42" w14:textId="77777777" w:rsidR="00492FB5" w:rsidRPr="009022A1" w:rsidRDefault="00492FB5" w:rsidP="00B6686D">
      <w:pPr>
        <w:pStyle w:val="Pardeliste"/>
        <w:numPr>
          <w:ilvl w:val="0"/>
          <w:numId w:val="22"/>
        </w:numPr>
        <w:spacing w:line="360" w:lineRule="auto"/>
        <w:jc w:val="both"/>
        <w:rPr>
          <w:rFonts w:ascii="Verdana" w:hAnsi="Verdana"/>
          <w:b/>
          <w:sz w:val="18"/>
          <w:szCs w:val="18"/>
        </w:rPr>
      </w:pPr>
      <w:r w:rsidRPr="009022A1">
        <w:rPr>
          <w:rFonts w:ascii="Verdana" w:hAnsi="Verdana"/>
          <w:b/>
          <w:sz w:val="18"/>
          <w:szCs w:val="18"/>
        </w:rPr>
        <w:t>L’altruisme.</w:t>
      </w:r>
    </w:p>
    <w:p w14:paraId="1B46DB6D" w14:textId="77777777" w:rsidR="00492FB5" w:rsidRDefault="00492FB5" w:rsidP="00B6686D">
      <w:pPr>
        <w:pStyle w:val="Pardeliste"/>
        <w:numPr>
          <w:ilvl w:val="0"/>
          <w:numId w:val="22"/>
        </w:numPr>
        <w:spacing w:line="360" w:lineRule="auto"/>
        <w:jc w:val="both"/>
        <w:rPr>
          <w:rFonts w:ascii="Verdana" w:hAnsi="Verdana"/>
          <w:sz w:val="18"/>
          <w:szCs w:val="18"/>
        </w:rPr>
      </w:pPr>
      <w:r w:rsidRPr="009022A1">
        <w:rPr>
          <w:rFonts w:ascii="Verdana" w:hAnsi="Verdana"/>
          <w:sz w:val="18"/>
          <w:szCs w:val="18"/>
        </w:rPr>
        <w:t xml:space="preserve">Une incompréhension quant aux avantages possibles. </w:t>
      </w:r>
    </w:p>
    <w:p w14:paraId="0BB648B1" w14:textId="77777777" w:rsidR="004F6261" w:rsidRPr="009022A1" w:rsidRDefault="004F6261" w:rsidP="004F6261">
      <w:pPr>
        <w:pStyle w:val="Pardeliste"/>
        <w:spacing w:line="360" w:lineRule="auto"/>
        <w:jc w:val="both"/>
        <w:rPr>
          <w:rFonts w:ascii="Verdana" w:hAnsi="Verdana"/>
          <w:sz w:val="18"/>
          <w:szCs w:val="18"/>
        </w:rPr>
      </w:pPr>
    </w:p>
    <w:p w14:paraId="65CF6537"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Pour diminuer la résistance au changement, l’agent de changement doit faire en sorte que les personnes concernées perçoivent sa proposition de changement comme bénéfique. Cela signifie que le changement doit :</w:t>
      </w:r>
    </w:p>
    <w:p w14:paraId="606ADFF8"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7F1F29FF" w14:textId="77777777" w:rsidR="00492FB5" w:rsidRPr="009022A1" w:rsidRDefault="00492FB5" w:rsidP="00B6686D">
      <w:pPr>
        <w:pStyle w:val="Pardeliste"/>
        <w:numPr>
          <w:ilvl w:val="0"/>
          <w:numId w:val="23"/>
        </w:numPr>
        <w:spacing w:line="360" w:lineRule="auto"/>
        <w:jc w:val="both"/>
        <w:rPr>
          <w:rFonts w:ascii="Verdana" w:hAnsi="Verdana"/>
          <w:b/>
          <w:sz w:val="18"/>
          <w:szCs w:val="18"/>
        </w:rPr>
      </w:pPr>
      <w:r w:rsidRPr="009022A1">
        <w:rPr>
          <w:rFonts w:ascii="Verdana" w:hAnsi="Verdana"/>
          <w:b/>
          <w:sz w:val="18"/>
          <w:szCs w:val="18"/>
        </w:rPr>
        <w:t xml:space="preserve">présenter, pour les personnes concernées, un avantage notable. </w:t>
      </w:r>
    </w:p>
    <w:p w14:paraId="699B13F8" w14:textId="77777777" w:rsidR="00492FB5" w:rsidRPr="009022A1" w:rsidRDefault="00492FB5" w:rsidP="00B6686D">
      <w:pPr>
        <w:pStyle w:val="Pardeliste"/>
        <w:numPr>
          <w:ilvl w:val="0"/>
          <w:numId w:val="23"/>
        </w:numPr>
        <w:spacing w:line="360" w:lineRule="auto"/>
        <w:jc w:val="both"/>
        <w:rPr>
          <w:rFonts w:ascii="Verdana" w:hAnsi="Verdana"/>
          <w:sz w:val="18"/>
          <w:szCs w:val="18"/>
        </w:rPr>
      </w:pPr>
      <w:r w:rsidRPr="009022A1">
        <w:rPr>
          <w:rFonts w:ascii="Verdana" w:hAnsi="Verdana"/>
          <w:sz w:val="18"/>
          <w:szCs w:val="18"/>
        </w:rPr>
        <w:t xml:space="preserve">être aussi compatible que possible avec les valeurs et les expériences des personnes concernées. </w:t>
      </w:r>
    </w:p>
    <w:p w14:paraId="7D5A0681" w14:textId="77777777" w:rsidR="00492FB5" w:rsidRPr="009022A1" w:rsidRDefault="00492FB5" w:rsidP="00B6686D">
      <w:pPr>
        <w:pStyle w:val="Pardeliste"/>
        <w:numPr>
          <w:ilvl w:val="0"/>
          <w:numId w:val="23"/>
        </w:numPr>
        <w:spacing w:line="360" w:lineRule="auto"/>
        <w:jc w:val="both"/>
        <w:rPr>
          <w:rFonts w:ascii="Verdana" w:hAnsi="Verdana"/>
          <w:sz w:val="18"/>
          <w:szCs w:val="18"/>
        </w:rPr>
      </w:pPr>
      <w:r w:rsidRPr="009022A1">
        <w:rPr>
          <w:rFonts w:ascii="Verdana" w:hAnsi="Verdana"/>
          <w:sz w:val="18"/>
          <w:szCs w:val="18"/>
        </w:rPr>
        <w:t>s’appuyer sur les positions d’autorité des personnes concernées et de celles qui vont l’implanter.</w:t>
      </w:r>
    </w:p>
    <w:p w14:paraId="01B874E9" w14:textId="77777777" w:rsidR="00492FB5" w:rsidRPr="009022A1" w:rsidRDefault="00492FB5" w:rsidP="00B6686D">
      <w:pPr>
        <w:pStyle w:val="Pardeliste"/>
        <w:numPr>
          <w:ilvl w:val="0"/>
          <w:numId w:val="23"/>
        </w:numPr>
        <w:spacing w:line="360" w:lineRule="auto"/>
        <w:jc w:val="both"/>
        <w:rPr>
          <w:rFonts w:ascii="Verdana" w:hAnsi="Verdana"/>
          <w:sz w:val="18"/>
          <w:szCs w:val="18"/>
        </w:rPr>
      </w:pPr>
      <w:r w:rsidRPr="009022A1">
        <w:rPr>
          <w:rFonts w:ascii="Verdana" w:hAnsi="Verdana"/>
          <w:sz w:val="18"/>
          <w:szCs w:val="18"/>
        </w:rPr>
        <w:t xml:space="preserve">être relativement simple à comprendre et à mettre en œuvre pour les personnes concernées. </w:t>
      </w:r>
    </w:p>
    <w:p w14:paraId="1C69AD71" w14:textId="77777777" w:rsidR="00492FB5" w:rsidRPr="009022A1" w:rsidRDefault="00492FB5" w:rsidP="00B6686D">
      <w:pPr>
        <w:pStyle w:val="Pardeliste"/>
        <w:numPr>
          <w:ilvl w:val="0"/>
          <w:numId w:val="23"/>
        </w:numPr>
        <w:spacing w:line="360" w:lineRule="auto"/>
        <w:jc w:val="both"/>
        <w:rPr>
          <w:rFonts w:ascii="Verdana" w:hAnsi="Verdana"/>
          <w:sz w:val="18"/>
          <w:szCs w:val="18"/>
        </w:rPr>
      </w:pPr>
      <w:r w:rsidRPr="009022A1">
        <w:rPr>
          <w:rFonts w:ascii="Verdana" w:hAnsi="Verdana"/>
          <w:sz w:val="18"/>
          <w:szCs w:val="18"/>
        </w:rPr>
        <w:t xml:space="preserve">faire l’objet d’une période d’essai et d’une implantation graduelle. </w:t>
      </w:r>
    </w:p>
    <w:p w14:paraId="1D2F94A2" w14:textId="77777777" w:rsidR="00492FB5" w:rsidRPr="00492FB5" w:rsidRDefault="00492FB5" w:rsidP="00492FB5">
      <w:pPr>
        <w:spacing w:line="360" w:lineRule="auto"/>
        <w:jc w:val="both"/>
        <w:rPr>
          <w:rFonts w:ascii="Verdana" w:hAnsi="Verdana"/>
          <w:sz w:val="18"/>
          <w:szCs w:val="18"/>
          <w:lang w:val="fr-CA"/>
        </w:rPr>
      </w:pPr>
    </w:p>
    <w:p w14:paraId="47498AEC" w14:textId="77777777" w:rsidR="004F6261" w:rsidRDefault="004F6261">
      <w:pPr>
        <w:rPr>
          <w:rFonts w:ascii="Verdana" w:hAnsi="Verdana"/>
          <w:sz w:val="18"/>
          <w:szCs w:val="18"/>
          <w:lang w:val="fr-CA"/>
        </w:rPr>
      </w:pPr>
      <w:r>
        <w:rPr>
          <w:rFonts w:ascii="Verdana" w:hAnsi="Verdana"/>
          <w:sz w:val="18"/>
          <w:szCs w:val="18"/>
          <w:lang w:val="fr-CA"/>
        </w:rPr>
        <w:br w:type="page"/>
      </w:r>
    </w:p>
    <w:p w14:paraId="4565C765" w14:textId="6B0F5C01"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lastRenderedPageBreak/>
        <w:t xml:space="preserve">Lequel des énoncés suivants concernant la résistance liée à la stratégie de changement n’est pas correct? </w:t>
      </w:r>
    </w:p>
    <w:p w14:paraId="6C9F3E89"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342F0D99" w14:textId="77777777" w:rsidR="00492FB5" w:rsidRPr="009022A1" w:rsidRDefault="00492FB5" w:rsidP="00B6686D">
      <w:pPr>
        <w:pStyle w:val="Pardeliste"/>
        <w:numPr>
          <w:ilvl w:val="0"/>
          <w:numId w:val="24"/>
        </w:numPr>
        <w:spacing w:line="360" w:lineRule="auto"/>
        <w:jc w:val="both"/>
        <w:rPr>
          <w:rFonts w:ascii="Verdana" w:hAnsi="Verdana"/>
          <w:sz w:val="18"/>
          <w:szCs w:val="18"/>
        </w:rPr>
      </w:pPr>
      <w:r w:rsidRPr="009022A1">
        <w:rPr>
          <w:rFonts w:ascii="Verdana" w:hAnsi="Verdana"/>
          <w:sz w:val="18"/>
          <w:szCs w:val="18"/>
        </w:rPr>
        <w:t>Les individus peuvent résister à une stratégie de coercition parce qu’ils n’aiment pas la gestion autoritaire.</w:t>
      </w:r>
    </w:p>
    <w:p w14:paraId="0C297BEE" w14:textId="77777777" w:rsidR="00492FB5" w:rsidRPr="009022A1" w:rsidRDefault="00492FB5" w:rsidP="00B6686D">
      <w:pPr>
        <w:pStyle w:val="Pardeliste"/>
        <w:numPr>
          <w:ilvl w:val="0"/>
          <w:numId w:val="24"/>
        </w:numPr>
        <w:spacing w:line="360" w:lineRule="auto"/>
        <w:jc w:val="both"/>
        <w:rPr>
          <w:rFonts w:ascii="Verdana" w:hAnsi="Verdana"/>
          <w:sz w:val="18"/>
          <w:szCs w:val="18"/>
        </w:rPr>
      </w:pPr>
      <w:r w:rsidRPr="009022A1">
        <w:rPr>
          <w:rFonts w:ascii="Verdana" w:hAnsi="Verdana"/>
          <w:sz w:val="18"/>
          <w:szCs w:val="18"/>
        </w:rPr>
        <w:t>Les individus peuvent résister à une stratégie de persuasion rationnelle si les données sur lesquelles s’appuie le changement ou l’expertise de ses promoteurs sont douteuses.</w:t>
      </w:r>
    </w:p>
    <w:p w14:paraId="2E8408AB" w14:textId="77777777" w:rsidR="00492FB5" w:rsidRPr="009022A1" w:rsidRDefault="00492FB5" w:rsidP="00B6686D">
      <w:pPr>
        <w:pStyle w:val="Pardeliste"/>
        <w:numPr>
          <w:ilvl w:val="0"/>
          <w:numId w:val="24"/>
        </w:numPr>
        <w:spacing w:line="360" w:lineRule="auto"/>
        <w:jc w:val="both"/>
        <w:rPr>
          <w:rFonts w:ascii="Verdana" w:hAnsi="Verdana"/>
          <w:sz w:val="18"/>
          <w:szCs w:val="18"/>
        </w:rPr>
      </w:pPr>
      <w:r w:rsidRPr="009022A1">
        <w:rPr>
          <w:rFonts w:ascii="Verdana" w:hAnsi="Verdana"/>
          <w:sz w:val="18"/>
          <w:szCs w:val="18"/>
        </w:rPr>
        <w:t xml:space="preserve">Les individus peuvent résister à une stratégie de partage du pouvoir s’ils la jugent hypocrite ou s’ils ont l’impression d’être manipulés. </w:t>
      </w:r>
    </w:p>
    <w:p w14:paraId="1A4D4C3C" w14:textId="77777777" w:rsidR="00492FB5" w:rsidRPr="009022A1" w:rsidRDefault="00492FB5" w:rsidP="00B6686D">
      <w:pPr>
        <w:pStyle w:val="Pardeliste"/>
        <w:numPr>
          <w:ilvl w:val="0"/>
          <w:numId w:val="24"/>
        </w:numPr>
        <w:spacing w:line="360" w:lineRule="auto"/>
        <w:jc w:val="both"/>
        <w:rPr>
          <w:rFonts w:ascii="Verdana" w:hAnsi="Verdana"/>
          <w:b/>
          <w:sz w:val="18"/>
          <w:szCs w:val="18"/>
        </w:rPr>
      </w:pPr>
      <w:r w:rsidRPr="009022A1">
        <w:rPr>
          <w:rFonts w:ascii="Verdana" w:hAnsi="Verdana"/>
          <w:b/>
          <w:sz w:val="18"/>
          <w:szCs w:val="18"/>
        </w:rPr>
        <w:t>Les agents de changement n’ont jamais besoin de se préparer à affronter une résistance liée à la stratégie de changement qu’ils adoptent.</w:t>
      </w:r>
    </w:p>
    <w:p w14:paraId="2272518C" w14:textId="77777777" w:rsidR="00492FB5" w:rsidRPr="009022A1" w:rsidRDefault="00492FB5" w:rsidP="00B6686D">
      <w:pPr>
        <w:pStyle w:val="Pardeliste"/>
        <w:numPr>
          <w:ilvl w:val="0"/>
          <w:numId w:val="24"/>
        </w:numPr>
        <w:spacing w:line="360" w:lineRule="auto"/>
        <w:rPr>
          <w:rFonts w:ascii="Verdana" w:hAnsi="Verdana"/>
          <w:sz w:val="18"/>
          <w:szCs w:val="18"/>
        </w:rPr>
      </w:pPr>
      <w:r w:rsidRPr="009022A1">
        <w:rPr>
          <w:rFonts w:ascii="Verdana" w:hAnsi="Verdana"/>
          <w:sz w:val="18"/>
          <w:szCs w:val="18"/>
        </w:rPr>
        <w:t>Les individus peuvent résister à une stratégie de coercition parce qu’ils n’aiment pas le recours aux menaces.</w:t>
      </w:r>
    </w:p>
    <w:p w14:paraId="16AF20BC" w14:textId="77777777" w:rsidR="00492FB5" w:rsidRPr="00492FB5" w:rsidRDefault="00492FB5" w:rsidP="00492FB5">
      <w:pPr>
        <w:spacing w:line="360" w:lineRule="auto"/>
        <w:jc w:val="both"/>
        <w:rPr>
          <w:rFonts w:ascii="Verdana" w:hAnsi="Verdana"/>
          <w:sz w:val="18"/>
          <w:szCs w:val="18"/>
          <w:lang w:val="fr-CA"/>
        </w:rPr>
      </w:pPr>
    </w:p>
    <w:p w14:paraId="57877A9A"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Quelle méthode destinée à faire face à la résistance au changement donne les meilleurs résultats lorsque les informations qu’ont les individus sont inexactes ou incomplètes? </w:t>
      </w:r>
    </w:p>
    <w:p w14:paraId="03774987"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124C82E2" w14:textId="77777777" w:rsidR="00492FB5" w:rsidRPr="009022A1" w:rsidRDefault="00492FB5" w:rsidP="00B6686D">
      <w:pPr>
        <w:pStyle w:val="Pardeliste"/>
        <w:numPr>
          <w:ilvl w:val="0"/>
          <w:numId w:val="25"/>
        </w:numPr>
        <w:spacing w:line="360" w:lineRule="auto"/>
        <w:jc w:val="both"/>
        <w:rPr>
          <w:rFonts w:ascii="Verdana" w:hAnsi="Verdana"/>
          <w:sz w:val="18"/>
          <w:szCs w:val="18"/>
        </w:rPr>
      </w:pPr>
      <w:r w:rsidRPr="009022A1">
        <w:rPr>
          <w:rFonts w:ascii="Verdana" w:hAnsi="Verdana"/>
          <w:sz w:val="18"/>
          <w:szCs w:val="18"/>
        </w:rPr>
        <w:t>La méthode fondée sur la facilitation et le soutien.</w:t>
      </w:r>
    </w:p>
    <w:p w14:paraId="1C45CC7B" w14:textId="77777777" w:rsidR="00492FB5" w:rsidRPr="009022A1" w:rsidRDefault="00492FB5" w:rsidP="00B6686D">
      <w:pPr>
        <w:pStyle w:val="Pardeliste"/>
        <w:numPr>
          <w:ilvl w:val="0"/>
          <w:numId w:val="25"/>
        </w:numPr>
        <w:spacing w:line="360" w:lineRule="auto"/>
        <w:jc w:val="both"/>
        <w:rPr>
          <w:rFonts w:ascii="Verdana" w:hAnsi="Verdana"/>
          <w:sz w:val="18"/>
          <w:szCs w:val="18"/>
        </w:rPr>
      </w:pPr>
      <w:r w:rsidRPr="009022A1">
        <w:rPr>
          <w:rFonts w:ascii="Verdana" w:hAnsi="Verdana"/>
          <w:sz w:val="18"/>
          <w:szCs w:val="18"/>
        </w:rPr>
        <w:t>La méthode fondée sur la négociation et l’entente.</w:t>
      </w:r>
    </w:p>
    <w:p w14:paraId="3CC23CE3" w14:textId="77777777" w:rsidR="00492FB5" w:rsidRPr="009022A1" w:rsidRDefault="00492FB5" w:rsidP="00B6686D">
      <w:pPr>
        <w:pStyle w:val="Pardeliste"/>
        <w:numPr>
          <w:ilvl w:val="0"/>
          <w:numId w:val="25"/>
        </w:numPr>
        <w:spacing w:line="360" w:lineRule="auto"/>
        <w:jc w:val="both"/>
        <w:rPr>
          <w:rFonts w:ascii="Verdana" w:hAnsi="Verdana"/>
          <w:b/>
          <w:sz w:val="18"/>
          <w:szCs w:val="18"/>
        </w:rPr>
      </w:pPr>
      <w:r w:rsidRPr="009022A1">
        <w:rPr>
          <w:rFonts w:ascii="Verdana" w:hAnsi="Verdana"/>
          <w:b/>
          <w:sz w:val="18"/>
          <w:szCs w:val="18"/>
        </w:rPr>
        <w:t>La méthode fondée sur l’information et la communication.</w:t>
      </w:r>
    </w:p>
    <w:p w14:paraId="02A69EC5" w14:textId="77777777" w:rsidR="00492FB5" w:rsidRPr="009022A1" w:rsidRDefault="00492FB5" w:rsidP="00B6686D">
      <w:pPr>
        <w:pStyle w:val="Pardeliste"/>
        <w:numPr>
          <w:ilvl w:val="0"/>
          <w:numId w:val="25"/>
        </w:numPr>
        <w:spacing w:line="360" w:lineRule="auto"/>
        <w:jc w:val="both"/>
        <w:rPr>
          <w:rFonts w:ascii="Verdana" w:hAnsi="Verdana"/>
          <w:sz w:val="18"/>
          <w:szCs w:val="18"/>
        </w:rPr>
      </w:pPr>
      <w:r w:rsidRPr="009022A1">
        <w:rPr>
          <w:rFonts w:ascii="Verdana" w:hAnsi="Verdana"/>
          <w:sz w:val="18"/>
          <w:szCs w:val="18"/>
        </w:rPr>
        <w:t xml:space="preserve">La méthode fondée sur la coercition explicite ou implicite. </w:t>
      </w:r>
    </w:p>
    <w:p w14:paraId="4D2597EC" w14:textId="77777777" w:rsidR="00492FB5" w:rsidRPr="009022A1" w:rsidRDefault="00492FB5" w:rsidP="00B6686D">
      <w:pPr>
        <w:pStyle w:val="Pardeliste"/>
        <w:numPr>
          <w:ilvl w:val="0"/>
          <w:numId w:val="25"/>
        </w:numPr>
        <w:spacing w:line="360" w:lineRule="auto"/>
        <w:jc w:val="both"/>
        <w:rPr>
          <w:rFonts w:ascii="Verdana" w:hAnsi="Verdana"/>
          <w:sz w:val="18"/>
          <w:szCs w:val="18"/>
        </w:rPr>
      </w:pPr>
      <w:r w:rsidRPr="009022A1">
        <w:rPr>
          <w:rFonts w:ascii="Verdana" w:hAnsi="Verdana"/>
          <w:sz w:val="18"/>
          <w:szCs w:val="18"/>
        </w:rPr>
        <w:t>La méthode fondée sur la participation et l’engagement.</w:t>
      </w:r>
    </w:p>
    <w:p w14:paraId="22DD56E7" w14:textId="77777777" w:rsidR="00492FB5" w:rsidRPr="00492FB5" w:rsidRDefault="00492FB5" w:rsidP="00492FB5">
      <w:pPr>
        <w:spacing w:line="360" w:lineRule="auto"/>
        <w:jc w:val="both"/>
        <w:rPr>
          <w:rFonts w:ascii="Verdana" w:hAnsi="Verdana"/>
          <w:sz w:val="18"/>
          <w:szCs w:val="18"/>
          <w:lang w:val="fr-CA"/>
        </w:rPr>
      </w:pPr>
    </w:p>
    <w:p w14:paraId="205BA3DA"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Quelle méthode destinée à faire face à la résistance au changement</w:t>
      </w:r>
      <w:r w:rsidRPr="00492FB5" w:rsidDel="00DA10F1">
        <w:rPr>
          <w:rFonts w:ascii="Verdana" w:hAnsi="Verdana"/>
          <w:sz w:val="18"/>
          <w:szCs w:val="18"/>
          <w:lang w:val="fr-CA"/>
        </w:rPr>
        <w:t xml:space="preserve"> </w:t>
      </w:r>
      <w:r w:rsidRPr="00492FB5">
        <w:rPr>
          <w:rFonts w:ascii="Verdana" w:hAnsi="Verdana"/>
          <w:sz w:val="18"/>
          <w:szCs w:val="18"/>
          <w:lang w:val="fr-CA"/>
        </w:rPr>
        <w:t xml:space="preserve">donne les meilleurs résultats lorsque les individus concernés possèdent des informations importantes? </w:t>
      </w:r>
    </w:p>
    <w:p w14:paraId="76A9A40E"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6507A053" w14:textId="77777777" w:rsidR="00492FB5" w:rsidRPr="009022A1" w:rsidRDefault="00492FB5" w:rsidP="00B6686D">
      <w:pPr>
        <w:pStyle w:val="Pardeliste"/>
        <w:numPr>
          <w:ilvl w:val="0"/>
          <w:numId w:val="26"/>
        </w:numPr>
        <w:spacing w:line="360" w:lineRule="auto"/>
        <w:jc w:val="both"/>
        <w:rPr>
          <w:rFonts w:ascii="Verdana" w:hAnsi="Verdana"/>
          <w:sz w:val="18"/>
          <w:szCs w:val="18"/>
        </w:rPr>
      </w:pPr>
      <w:r w:rsidRPr="009022A1">
        <w:rPr>
          <w:rFonts w:ascii="Verdana" w:hAnsi="Verdana"/>
          <w:sz w:val="18"/>
          <w:szCs w:val="18"/>
        </w:rPr>
        <w:t>La méthode fondée sur la coercition explicite ou implicite.</w:t>
      </w:r>
    </w:p>
    <w:p w14:paraId="709E7813" w14:textId="77777777" w:rsidR="00492FB5" w:rsidRPr="009022A1" w:rsidRDefault="00492FB5" w:rsidP="00B6686D">
      <w:pPr>
        <w:pStyle w:val="Pardeliste"/>
        <w:numPr>
          <w:ilvl w:val="0"/>
          <w:numId w:val="26"/>
        </w:numPr>
        <w:spacing w:line="360" w:lineRule="auto"/>
        <w:jc w:val="both"/>
        <w:rPr>
          <w:rFonts w:ascii="Verdana" w:hAnsi="Verdana"/>
          <w:sz w:val="18"/>
          <w:szCs w:val="18"/>
        </w:rPr>
      </w:pPr>
      <w:r w:rsidRPr="009022A1">
        <w:rPr>
          <w:rFonts w:ascii="Verdana" w:hAnsi="Verdana"/>
          <w:sz w:val="18"/>
          <w:szCs w:val="18"/>
        </w:rPr>
        <w:t>La méthode fondée sur l’information et la communication.</w:t>
      </w:r>
    </w:p>
    <w:p w14:paraId="0A716EA3" w14:textId="77777777" w:rsidR="00492FB5" w:rsidRPr="009022A1" w:rsidRDefault="00492FB5" w:rsidP="00B6686D">
      <w:pPr>
        <w:pStyle w:val="Pardeliste"/>
        <w:numPr>
          <w:ilvl w:val="0"/>
          <w:numId w:val="26"/>
        </w:numPr>
        <w:spacing w:line="360" w:lineRule="auto"/>
        <w:jc w:val="both"/>
        <w:rPr>
          <w:rFonts w:ascii="Verdana" w:hAnsi="Verdana"/>
          <w:sz w:val="18"/>
          <w:szCs w:val="18"/>
        </w:rPr>
      </w:pPr>
      <w:r w:rsidRPr="009022A1">
        <w:rPr>
          <w:rFonts w:ascii="Verdana" w:hAnsi="Verdana"/>
          <w:sz w:val="18"/>
          <w:szCs w:val="18"/>
        </w:rPr>
        <w:t>La méthode fondée sur la manipulation.</w:t>
      </w:r>
    </w:p>
    <w:p w14:paraId="3CAE0EE6" w14:textId="77777777" w:rsidR="00492FB5" w:rsidRPr="009022A1" w:rsidRDefault="00492FB5" w:rsidP="00B6686D">
      <w:pPr>
        <w:pStyle w:val="Pardeliste"/>
        <w:numPr>
          <w:ilvl w:val="0"/>
          <w:numId w:val="26"/>
        </w:numPr>
        <w:spacing w:line="360" w:lineRule="auto"/>
        <w:jc w:val="both"/>
        <w:rPr>
          <w:rFonts w:ascii="Verdana" w:hAnsi="Verdana"/>
          <w:sz w:val="18"/>
          <w:szCs w:val="18"/>
        </w:rPr>
      </w:pPr>
      <w:r w:rsidRPr="009022A1">
        <w:rPr>
          <w:rFonts w:ascii="Verdana" w:hAnsi="Verdana"/>
          <w:sz w:val="18"/>
          <w:szCs w:val="18"/>
        </w:rPr>
        <w:t>La méthode fondée sur la facilitation et le soutien.</w:t>
      </w:r>
    </w:p>
    <w:p w14:paraId="7C7E636B" w14:textId="77777777" w:rsidR="00492FB5" w:rsidRPr="009022A1" w:rsidRDefault="00492FB5" w:rsidP="00B6686D">
      <w:pPr>
        <w:pStyle w:val="Pardeliste"/>
        <w:numPr>
          <w:ilvl w:val="0"/>
          <w:numId w:val="26"/>
        </w:numPr>
        <w:spacing w:line="360" w:lineRule="auto"/>
        <w:jc w:val="both"/>
        <w:rPr>
          <w:rFonts w:ascii="Verdana" w:hAnsi="Verdana"/>
          <w:b/>
          <w:sz w:val="18"/>
          <w:szCs w:val="18"/>
        </w:rPr>
      </w:pPr>
      <w:r w:rsidRPr="009022A1">
        <w:rPr>
          <w:rFonts w:ascii="Verdana" w:hAnsi="Verdana"/>
          <w:b/>
          <w:sz w:val="18"/>
          <w:szCs w:val="18"/>
        </w:rPr>
        <w:t>La méthode fondée sur la participation et l’engagement.</w:t>
      </w:r>
    </w:p>
    <w:p w14:paraId="17B90638" w14:textId="77777777" w:rsidR="00492FB5" w:rsidRPr="00492FB5" w:rsidRDefault="00492FB5" w:rsidP="00492FB5">
      <w:pPr>
        <w:spacing w:line="360" w:lineRule="auto"/>
        <w:jc w:val="both"/>
        <w:rPr>
          <w:rFonts w:ascii="Verdana" w:hAnsi="Verdana"/>
          <w:sz w:val="18"/>
          <w:szCs w:val="18"/>
          <w:lang w:val="fr-CA"/>
        </w:rPr>
      </w:pPr>
    </w:p>
    <w:p w14:paraId="5EF15CBE" w14:textId="77777777" w:rsidR="004F6261" w:rsidRDefault="004F6261">
      <w:pPr>
        <w:rPr>
          <w:rFonts w:ascii="Verdana" w:hAnsi="Verdana"/>
          <w:sz w:val="18"/>
          <w:szCs w:val="18"/>
          <w:lang w:val="fr-CA"/>
        </w:rPr>
      </w:pPr>
      <w:r>
        <w:rPr>
          <w:rFonts w:ascii="Verdana" w:hAnsi="Verdana"/>
          <w:sz w:val="18"/>
          <w:szCs w:val="18"/>
          <w:lang w:val="fr-CA"/>
        </w:rPr>
        <w:br w:type="page"/>
      </w:r>
    </w:p>
    <w:p w14:paraId="3030600C" w14:textId="6B63639D"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lastRenderedPageBreak/>
        <w:t>Quelle méthode destinée à faire face à la résistance au changement</w:t>
      </w:r>
      <w:r w:rsidRPr="00492FB5" w:rsidDel="00DA10F1">
        <w:rPr>
          <w:rFonts w:ascii="Verdana" w:hAnsi="Verdana"/>
          <w:sz w:val="18"/>
          <w:szCs w:val="18"/>
          <w:lang w:val="fr-CA"/>
        </w:rPr>
        <w:t xml:space="preserve"> </w:t>
      </w:r>
      <w:r w:rsidRPr="00492FB5">
        <w:rPr>
          <w:rFonts w:ascii="Verdana" w:hAnsi="Verdana"/>
          <w:sz w:val="18"/>
          <w:szCs w:val="18"/>
          <w:lang w:val="fr-CA"/>
        </w:rPr>
        <w:t xml:space="preserve">donne les meilleurs résultats lorsque la résistance est liée à des problèmes de ressources ou d’adaptation? </w:t>
      </w:r>
    </w:p>
    <w:p w14:paraId="4AE16DB2"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453A2E7D" w14:textId="77777777" w:rsidR="00492FB5" w:rsidRPr="009022A1" w:rsidRDefault="00492FB5" w:rsidP="00B6686D">
      <w:pPr>
        <w:pStyle w:val="Pardeliste"/>
        <w:numPr>
          <w:ilvl w:val="0"/>
          <w:numId w:val="27"/>
        </w:numPr>
        <w:spacing w:line="360" w:lineRule="auto"/>
        <w:jc w:val="both"/>
        <w:rPr>
          <w:rFonts w:ascii="Verdana" w:hAnsi="Verdana"/>
          <w:b/>
          <w:sz w:val="18"/>
          <w:szCs w:val="18"/>
        </w:rPr>
      </w:pPr>
      <w:r w:rsidRPr="009022A1">
        <w:rPr>
          <w:rFonts w:ascii="Verdana" w:hAnsi="Verdana"/>
          <w:b/>
          <w:sz w:val="18"/>
          <w:szCs w:val="18"/>
        </w:rPr>
        <w:t>La méthode fondée sur la facilitation et le soutien.</w:t>
      </w:r>
    </w:p>
    <w:p w14:paraId="64164FAB" w14:textId="77777777" w:rsidR="00492FB5" w:rsidRPr="009022A1" w:rsidRDefault="00492FB5" w:rsidP="00B6686D">
      <w:pPr>
        <w:pStyle w:val="Pardeliste"/>
        <w:numPr>
          <w:ilvl w:val="0"/>
          <w:numId w:val="27"/>
        </w:numPr>
        <w:spacing w:line="360" w:lineRule="auto"/>
        <w:jc w:val="both"/>
        <w:rPr>
          <w:rFonts w:ascii="Verdana" w:hAnsi="Verdana"/>
          <w:sz w:val="18"/>
          <w:szCs w:val="18"/>
        </w:rPr>
      </w:pPr>
      <w:r w:rsidRPr="009022A1">
        <w:rPr>
          <w:rFonts w:ascii="Verdana" w:hAnsi="Verdana"/>
          <w:sz w:val="18"/>
          <w:szCs w:val="18"/>
        </w:rPr>
        <w:t>La méthode fondée sur la négociation et l’entente.</w:t>
      </w:r>
    </w:p>
    <w:p w14:paraId="46FB404B" w14:textId="77777777" w:rsidR="00492FB5" w:rsidRPr="009022A1" w:rsidRDefault="00492FB5" w:rsidP="00B6686D">
      <w:pPr>
        <w:pStyle w:val="Pardeliste"/>
        <w:numPr>
          <w:ilvl w:val="0"/>
          <w:numId w:val="27"/>
        </w:numPr>
        <w:spacing w:line="360" w:lineRule="auto"/>
        <w:jc w:val="both"/>
        <w:rPr>
          <w:rFonts w:ascii="Verdana" w:hAnsi="Verdana"/>
          <w:sz w:val="18"/>
          <w:szCs w:val="18"/>
        </w:rPr>
      </w:pPr>
      <w:r w:rsidRPr="009022A1">
        <w:rPr>
          <w:rFonts w:ascii="Verdana" w:hAnsi="Verdana"/>
          <w:sz w:val="18"/>
          <w:szCs w:val="18"/>
        </w:rPr>
        <w:t xml:space="preserve">La méthode fondée sur la manipulation. </w:t>
      </w:r>
    </w:p>
    <w:p w14:paraId="2FDE49AD" w14:textId="77777777" w:rsidR="00492FB5" w:rsidRPr="009022A1" w:rsidRDefault="00492FB5" w:rsidP="00B6686D">
      <w:pPr>
        <w:pStyle w:val="Pardeliste"/>
        <w:numPr>
          <w:ilvl w:val="0"/>
          <w:numId w:val="27"/>
        </w:numPr>
        <w:spacing w:line="360" w:lineRule="auto"/>
        <w:jc w:val="both"/>
        <w:rPr>
          <w:rFonts w:ascii="Verdana" w:hAnsi="Verdana"/>
          <w:sz w:val="18"/>
          <w:szCs w:val="18"/>
        </w:rPr>
      </w:pPr>
      <w:r w:rsidRPr="009022A1">
        <w:rPr>
          <w:rFonts w:ascii="Verdana" w:hAnsi="Verdana"/>
          <w:sz w:val="18"/>
          <w:szCs w:val="18"/>
        </w:rPr>
        <w:t>La méthode fondée sur coercition explicite ou implicite.</w:t>
      </w:r>
    </w:p>
    <w:p w14:paraId="7DBD2FCF" w14:textId="77777777" w:rsidR="00492FB5" w:rsidRPr="009022A1" w:rsidRDefault="00492FB5" w:rsidP="00B6686D">
      <w:pPr>
        <w:pStyle w:val="Pardeliste"/>
        <w:numPr>
          <w:ilvl w:val="0"/>
          <w:numId w:val="27"/>
        </w:numPr>
        <w:spacing w:line="360" w:lineRule="auto"/>
        <w:jc w:val="both"/>
        <w:rPr>
          <w:rFonts w:ascii="Verdana" w:hAnsi="Verdana"/>
          <w:sz w:val="18"/>
          <w:szCs w:val="18"/>
        </w:rPr>
      </w:pPr>
      <w:r w:rsidRPr="009022A1">
        <w:rPr>
          <w:rFonts w:ascii="Verdana" w:hAnsi="Verdana"/>
          <w:sz w:val="18"/>
          <w:szCs w:val="18"/>
        </w:rPr>
        <w:t>La méthode fondée sur la participation et l’engagement.</w:t>
      </w:r>
    </w:p>
    <w:p w14:paraId="5DE020B8" w14:textId="77777777" w:rsidR="00492FB5" w:rsidRPr="00492FB5" w:rsidRDefault="00492FB5" w:rsidP="00492FB5">
      <w:pPr>
        <w:spacing w:line="360" w:lineRule="auto"/>
        <w:jc w:val="both"/>
        <w:rPr>
          <w:rFonts w:ascii="Verdana" w:hAnsi="Verdana"/>
          <w:sz w:val="18"/>
          <w:szCs w:val="18"/>
          <w:lang w:val="fr-CA"/>
        </w:rPr>
      </w:pPr>
    </w:p>
    <w:p w14:paraId="7A540AE2"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Lorsqu’il recourt à la stratégie de persuasion rationnelle, l’agent de changement s’appuie sur ________________.</w:t>
      </w:r>
    </w:p>
    <w:p w14:paraId="05326A5B"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7A26C80C" w14:textId="77777777" w:rsidR="00492FB5" w:rsidRPr="009022A1" w:rsidRDefault="00492FB5" w:rsidP="00B6686D">
      <w:pPr>
        <w:pStyle w:val="Pardeliste"/>
        <w:numPr>
          <w:ilvl w:val="0"/>
          <w:numId w:val="28"/>
        </w:numPr>
        <w:spacing w:line="360" w:lineRule="auto"/>
        <w:jc w:val="both"/>
        <w:rPr>
          <w:rFonts w:ascii="Verdana" w:hAnsi="Verdana"/>
          <w:b/>
          <w:sz w:val="18"/>
          <w:szCs w:val="18"/>
        </w:rPr>
      </w:pPr>
      <w:r w:rsidRPr="009022A1">
        <w:rPr>
          <w:rFonts w:ascii="Verdana" w:hAnsi="Verdana"/>
          <w:b/>
          <w:sz w:val="18"/>
          <w:szCs w:val="18"/>
        </w:rPr>
        <w:t>son pouvoir d’expertise</w:t>
      </w:r>
    </w:p>
    <w:p w14:paraId="3CD56DE5" w14:textId="77777777" w:rsidR="00492FB5" w:rsidRPr="009022A1" w:rsidRDefault="00492FB5" w:rsidP="00B6686D">
      <w:pPr>
        <w:pStyle w:val="Pardeliste"/>
        <w:numPr>
          <w:ilvl w:val="0"/>
          <w:numId w:val="28"/>
        </w:numPr>
        <w:spacing w:line="360" w:lineRule="auto"/>
        <w:jc w:val="both"/>
        <w:rPr>
          <w:rFonts w:ascii="Verdana" w:hAnsi="Verdana"/>
          <w:sz w:val="18"/>
          <w:szCs w:val="18"/>
        </w:rPr>
      </w:pPr>
      <w:r w:rsidRPr="009022A1">
        <w:rPr>
          <w:rFonts w:ascii="Verdana" w:hAnsi="Verdana"/>
          <w:sz w:val="18"/>
          <w:szCs w:val="18"/>
        </w:rPr>
        <w:t>son pouvoir de coercition</w:t>
      </w:r>
    </w:p>
    <w:p w14:paraId="62E5B5A4" w14:textId="77777777" w:rsidR="00492FB5" w:rsidRPr="009022A1" w:rsidRDefault="00492FB5" w:rsidP="00B6686D">
      <w:pPr>
        <w:pStyle w:val="Pardeliste"/>
        <w:numPr>
          <w:ilvl w:val="0"/>
          <w:numId w:val="28"/>
        </w:numPr>
        <w:spacing w:line="360" w:lineRule="auto"/>
        <w:jc w:val="both"/>
        <w:rPr>
          <w:rFonts w:ascii="Verdana" w:hAnsi="Verdana"/>
          <w:sz w:val="18"/>
          <w:szCs w:val="18"/>
        </w:rPr>
      </w:pPr>
      <w:r w:rsidRPr="009022A1">
        <w:rPr>
          <w:rFonts w:ascii="Verdana" w:hAnsi="Verdana"/>
          <w:sz w:val="18"/>
          <w:szCs w:val="18"/>
        </w:rPr>
        <w:t xml:space="preserve">son pouvoir de référence </w:t>
      </w:r>
    </w:p>
    <w:p w14:paraId="21765169" w14:textId="77777777" w:rsidR="00492FB5" w:rsidRPr="009022A1" w:rsidRDefault="00492FB5" w:rsidP="00B6686D">
      <w:pPr>
        <w:pStyle w:val="Pardeliste"/>
        <w:numPr>
          <w:ilvl w:val="0"/>
          <w:numId w:val="28"/>
        </w:numPr>
        <w:spacing w:line="360" w:lineRule="auto"/>
        <w:jc w:val="both"/>
        <w:rPr>
          <w:rFonts w:ascii="Verdana" w:hAnsi="Verdana"/>
          <w:sz w:val="18"/>
          <w:szCs w:val="18"/>
        </w:rPr>
      </w:pPr>
      <w:r w:rsidRPr="009022A1">
        <w:rPr>
          <w:rFonts w:ascii="Verdana" w:hAnsi="Verdana"/>
          <w:sz w:val="18"/>
          <w:szCs w:val="18"/>
        </w:rPr>
        <w:t>son pouvoir légitime</w:t>
      </w:r>
    </w:p>
    <w:p w14:paraId="531DF426" w14:textId="77777777" w:rsidR="00492FB5" w:rsidRPr="009022A1" w:rsidRDefault="00492FB5" w:rsidP="00B6686D">
      <w:pPr>
        <w:pStyle w:val="Pardeliste"/>
        <w:numPr>
          <w:ilvl w:val="0"/>
          <w:numId w:val="28"/>
        </w:numPr>
        <w:spacing w:line="360" w:lineRule="auto"/>
        <w:jc w:val="both"/>
        <w:rPr>
          <w:rFonts w:ascii="Verdana" w:hAnsi="Verdana"/>
          <w:sz w:val="18"/>
          <w:szCs w:val="18"/>
        </w:rPr>
      </w:pPr>
      <w:r w:rsidRPr="009022A1">
        <w:rPr>
          <w:rFonts w:ascii="Verdana" w:hAnsi="Verdana"/>
          <w:sz w:val="18"/>
          <w:szCs w:val="18"/>
        </w:rPr>
        <w:t>son pouvoir de récompense</w:t>
      </w:r>
    </w:p>
    <w:p w14:paraId="3F2C28D3" w14:textId="77777777" w:rsidR="00492FB5" w:rsidRPr="00492FB5" w:rsidRDefault="00492FB5" w:rsidP="00492FB5">
      <w:pPr>
        <w:spacing w:line="360" w:lineRule="auto"/>
        <w:jc w:val="both"/>
        <w:rPr>
          <w:rFonts w:ascii="Verdana" w:hAnsi="Verdana"/>
          <w:sz w:val="18"/>
          <w:szCs w:val="18"/>
          <w:lang w:val="fr-CA"/>
        </w:rPr>
      </w:pPr>
    </w:p>
    <w:p w14:paraId="1C270A62" w14:textId="77777777" w:rsidR="00492FB5" w:rsidRDefault="00492FB5" w:rsidP="00B6686D">
      <w:pPr>
        <w:numPr>
          <w:ilvl w:val="0"/>
          <w:numId w:val="2"/>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Lorsqu’il recourt à la stratégie de partage du pouvoir, l’agent de changement s’appuie sur ________________.</w:t>
      </w:r>
    </w:p>
    <w:p w14:paraId="20C62260" w14:textId="77777777" w:rsidR="00B35536" w:rsidRPr="00492FB5" w:rsidRDefault="00B35536" w:rsidP="00B35536">
      <w:pPr>
        <w:overflowPunct w:val="0"/>
        <w:autoSpaceDE w:val="0"/>
        <w:autoSpaceDN w:val="0"/>
        <w:adjustRightInd w:val="0"/>
        <w:spacing w:line="360" w:lineRule="auto"/>
        <w:ind w:left="360"/>
        <w:jc w:val="both"/>
        <w:textAlignment w:val="baseline"/>
        <w:rPr>
          <w:rFonts w:ascii="Verdana" w:hAnsi="Verdana"/>
          <w:sz w:val="18"/>
          <w:szCs w:val="18"/>
          <w:lang w:val="fr-CA"/>
        </w:rPr>
      </w:pPr>
    </w:p>
    <w:p w14:paraId="6C218F5E" w14:textId="77777777" w:rsidR="00492FB5" w:rsidRPr="009022A1" w:rsidRDefault="00492FB5" w:rsidP="00B6686D">
      <w:pPr>
        <w:pStyle w:val="Pardeliste"/>
        <w:numPr>
          <w:ilvl w:val="0"/>
          <w:numId w:val="29"/>
        </w:numPr>
        <w:spacing w:line="360" w:lineRule="auto"/>
        <w:jc w:val="both"/>
        <w:rPr>
          <w:rFonts w:ascii="Verdana" w:hAnsi="Verdana"/>
          <w:sz w:val="18"/>
          <w:szCs w:val="18"/>
        </w:rPr>
      </w:pPr>
      <w:r w:rsidRPr="009022A1">
        <w:rPr>
          <w:rFonts w:ascii="Verdana" w:hAnsi="Verdana"/>
          <w:sz w:val="18"/>
          <w:szCs w:val="18"/>
        </w:rPr>
        <w:t>son pouvoir d’expertise</w:t>
      </w:r>
    </w:p>
    <w:p w14:paraId="5E8608D3" w14:textId="77777777" w:rsidR="00492FB5" w:rsidRPr="009022A1" w:rsidRDefault="00492FB5" w:rsidP="00B6686D">
      <w:pPr>
        <w:pStyle w:val="Pardeliste"/>
        <w:numPr>
          <w:ilvl w:val="0"/>
          <w:numId w:val="29"/>
        </w:numPr>
        <w:spacing w:line="360" w:lineRule="auto"/>
        <w:jc w:val="both"/>
        <w:rPr>
          <w:rFonts w:ascii="Verdana" w:hAnsi="Verdana"/>
          <w:sz w:val="18"/>
          <w:szCs w:val="18"/>
        </w:rPr>
      </w:pPr>
      <w:r w:rsidRPr="009022A1">
        <w:rPr>
          <w:rFonts w:ascii="Verdana" w:hAnsi="Verdana"/>
          <w:sz w:val="18"/>
          <w:szCs w:val="18"/>
        </w:rPr>
        <w:t>son pouvoir de coercition</w:t>
      </w:r>
    </w:p>
    <w:p w14:paraId="570D7445" w14:textId="77777777" w:rsidR="00492FB5" w:rsidRPr="009022A1" w:rsidRDefault="00492FB5" w:rsidP="00B6686D">
      <w:pPr>
        <w:pStyle w:val="Pardeliste"/>
        <w:numPr>
          <w:ilvl w:val="0"/>
          <w:numId w:val="29"/>
        </w:numPr>
        <w:spacing w:line="360" w:lineRule="auto"/>
        <w:jc w:val="both"/>
        <w:rPr>
          <w:rFonts w:ascii="Verdana" w:hAnsi="Verdana"/>
          <w:b/>
          <w:sz w:val="18"/>
          <w:szCs w:val="18"/>
        </w:rPr>
      </w:pPr>
      <w:r w:rsidRPr="009022A1">
        <w:rPr>
          <w:rFonts w:ascii="Verdana" w:hAnsi="Verdana"/>
          <w:b/>
          <w:sz w:val="18"/>
          <w:szCs w:val="18"/>
        </w:rPr>
        <w:t xml:space="preserve">son pouvoir de référence </w:t>
      </w:r>
    </w:p>
    <w:p w14:paraId="3A32714E" w14:textId="77777777" w:rsidR="00492FB5" w:rsidRPr="009022A1" w:rsidRDefault="00492FB5" w:rsidP="00B6686D">
      <w:pPr>
        <w:pStyle w:val="Pardeliste"/>
        <w:numPr>
          <w:ilvl w:val="0"/>
          <w:numId w:val="29"/>
        </w:numPr>
        <w:spacing w:line="360" w:lineRule="auto"/>
        <w:jc w:val="both"/>
        <w:rPr>
          <w:rFonts w:ascii="Verdana" w:hAnsi="Verdana"/>
          <w:sz w:val="18"/>
          <w:szCs w:val="18"/>
        </w:rPr>
      </w:pPr>
      <w:r w:rsidRPr="009022A1">
        <w:rPr>
          <w:rFonts w:ascii="Verdana" w:hAnsi="Verdana"/>
          <w:sz w:val="18"/>
          <w:szCs w:val="18"/>
        </w:rPr>
        <w:t>son pouvoir légitime</w:t>
      </w:r>
    </w:p>
    <w:p w14:paraId="3C3188F0" w14:textId="77777777" w:rsidR="00492FB5" w:rsidRPr="009022A1" w:rsidRDefault="00492FB5" w:rsidP="00B6686D">
      <w:pPr>
        <w:pStyle w:val="Pardeliste"/>
        <w:numPr>
          <w:ilvl w:val="0"/>
          <w:numId w:val="29"/>
        </w:numPr>
        <w:spacing w:line="360" w:lineRule="auto"/>
        <w:jc w:val="both"/>
        <w:rPr>
          <w:rFonts w:ascii="Verdana" w:hAnsi="Verdana"/>
          <w:sz w:val="18"/>
          <w:szCs w:val="18"/>
        </w:rPr>
      </w:pPr>
      <w:r w:rsidRPr="009022A1">
        <w:rPr>
          <w:rFonts w:ascii="Verdana" w:hAnsi="Verdana"/>
          <w:sz w:val="18"/>
          <w:szCs w:val="18"/>
        </w:rPr>
        <w:t>son pouvoir de récompense</w:t>
      </w:r>
    </w:p>
    <w:p w14:paraId="535F4397" w14:textId="77777777" w:rsidR="00492FB5" w:rsidRPr="00492FB5" w:rsidRDefault="00492FB5" w:rsidP="00492FB5">
      <w:pPr>
        <w:spacing w:line="360" w:lineRule="auto"/>
        <w:jc w:val="both"/>
        <w:rPr>
          <w:rFonts w:ascii="Verdana" w:hAnsi="Verdana"/>
          <w:sz w:val="18"/>
          <w:szCs w:val="18"/>
          <w:lang w:val="fr-CA"/>
        </w:rPr>
      </w:pPr>
    </w:p>
    <w:p w14:paraId="08B0E0FC" w14:textId="77777777" w:rsidR="00492FB5" w:rsidRDefault="00492FB5" w:rsidP="00B6686D">
      <w:pPr>
        <w:pStyle w:val="Pardeliste"/>
        <w:numPr>
          <w:ilvl w:val="0"/>
          <w:numId w:val="2"/>
        </w:numPr>
        <w:spacing w:line="360" w:lineRule="auto"/>
        <w:jc w:val="both"/>
        <w:rPr>
          <w:rFonts w:ascii="Verdana" w:hAnsi="Verdana"/>
          <w:sz w:val="18"/>
          <w:szCs w:val="18"/>
        </w:rPr>
      </w:pPr>
      <w:r w:rsidRPr="00492FB5">
        <w:rPr>
          <w:rFonts w:ascii="Verdana" w:hAnsi="Verdana"/>
          <w:sz w:val="18"/>
          <w:szCs w:val="18"/>
        </w:rPr>
        <w:t xml:space="preserve"> Tous les éléments suivants sont des facteurs de stress liés à la vie professionnelle, sauf un. Lequel? </w:t>
      </w:r>
    </w:p>
    <w:p w14:paraId="04B3D0F5" w14:textId="77777777" w:rsidR="00B35536" w:rsidRPr="00492FB5" w:rsidRDefault="00B35536" w:rsidP="00B35536">
      <w:pPr>
        <w:pStyle w:val="Pardeliste"/>
        <w:spacing w:line="360" w:lineRule="auto"/>
        <w:ind w:left="360"/>
        <w:jc w:val="both"/>
        <w:rPr>
          <w:rFonts w:ascii="Verdana" w:hAnsi="Verdana"/>
          <w:sz w:val="18"/>
          <w:szCs w:val="18"/>
        </w:rPr>
      </w:pPr>
    </w:p>
    <w:p w14:paraId="0163FD55" w14:textId="77777777" w:rsidR="00492FB5" w:rsidRPr="009022A1" w:rsidRDefault="00492FB5" w:rsidP="00B6686D">
      <w:pPr>
        <w:pStyle w:val="Pardeliste"/>
        <w:numPr>
          <w:ilvl w:val="0"/>
          <w:numId w:val="30"/>
        </w:numPr>
        <w:spacing w:line="360" w:lineRule="auto"/>
        <w:jc w:val="both"/>
        <w:rPr>
          <w:rFonts w:ascii="Verdana" w:hAnsi="Verdana"/>
          <w:sz w:val="18"/>
          <w:szCs w:val="18"/>
        </w:rPr>
      </w:pPr>
      <w:r w:rsidRPr="009022A1">
        <w:rPr>
          <w:rFonts w:ascii="Verdana" w:hAnsi="Verdana"/>
          <w:sz w:val="18"/>
          <w:szCs w:val="18"/>
        </w:rPr>
        <w:t>Les dilemmes éthiques.</w:t>
      </w:r>
    </w:p>
    <w:p w14:paraId="73FA4D70" w14:textId="77777777" w:rsidR="00492FB5" w:rsidRPr="009022A1" w:rsidRDefault="00492FB5" w:rsidP="00B6686D">
      <w:pPr>
        <w:pStyle w:val="Pardeliste"/>
        <w:numPr>
          <w:ilvl w:val="0"/>
          <w:numId w:val="30"/>
        </w:numPr>
        <w:spacing w:line="360" w:lineRule="auto"/>
        <w:jc w:val="both"/>
        <w:rPr>
          <w:rFonts w:ascii="Verdana" w:hAnsi="Verdana"/>
          <w:sz w:val="18"/>
          <w:szCs w:val="18"/>
        </w:rPr>
      </w:pPr>
      <w:r w:rsidRPr="009022A1">
        <w:rPr>
          <w:rFonts w:ascii="Verdana" w:hAnsi="Verdana"/>
          <w:sz w:val="18"/>
          <w:szCs w:val="18"/>
        </w:rPr>
        <w:t>Les problèmes de relations interpersonnelles.</w:t>
      </w:r>
    </w:p>
    <w:p w14:paraId="6479BE4B" w14:textId="77777777" w:rsidR="00492FB5" w:rsidRPr="009022A1" w:rsidRDefault="00492FB5" w:rsidP="00B6686D">
      <w:pPr>
        <w:pStyle w:val="Pardeliste"/>
        <w:numPr>
          <w:ilvl w:val="0"/>
          <w:numId w:val="30"/>
        </w:numPr>
        <w:spacing w:line="360" w:lineRule="auto"/>
        <w:jc w:val="both"/>
        <w:rPr>
          <w:rFonts w:ascii="Verdana" w:hAnsi="Verdana"/>
          <w:b/>
          <w:sz w:val="18"/>
          <w:szCs w:val="18"/>
        </w:rPr>
      </w:pPr>
      <w:r w:rsidRPr="009022A1">
        <w:rPr>
          <w:rFonts w:ascii="Verdana" w:hAnsi="Verdana"/>
          <w:b/>
          <w:sz w:val="18"/>
          <w:szCs w:val="18"/>
        </w:rPr>
        <w:t>Les difficultés économiques.</w:t>
      </w:r>
    </w:p>
    <w:p w14:paraId="2D862B53" w14:textId="77777777" w:rsidR="00492FB5" w:rsidRPr="009022A1" w:rsidRDefault="00492FB5" w:rsidP="00B6686D">
      <w:pPr>
        <w:pStyle w:val="Pardeliste"/>
        <w:numPr>
          <w:ilvl w:val="0"/>
          <w:numId w:val="30"/>
        </w:numPr>
        <w:spacing w:line="360" w:lineRule="auto"/>
        <w:jc w:val="both"/>
        <w:rPr>
          <w:rFonts w:ascii="Verdana" w:hAnsi="Verdana"/>
          <w:sz w:val="18"/>
          <w:szCs w:val="18"/>
        </w:rPr>
      </w:pPr>
      <w:r w:rsidRPr="009022A1">
        <w:rPr>
          <w:rFonts w:ascii="Verdana" w:hAnsi="Verdana"/>
          <w:sz w:val="18"/>
          <w:szCs w:val="18"/>
        </w:rPr>
        <w:t>Le rythme de la progression professionnelle.</w:t>
      </w:r>
    </w:p>
    <w:p w14:paraId="0F38CE18" w14:textId="77777777" w:rsidR="00492FB5" w:rsidRPr="009022A1" w:rsidRDefault="00492FB5" w:rsidP="00B6686D">
      <w:pPr>
        <w:pStyle w:val="Pardeliste"/>
        <w:numPr>
          <w:ilvl w:val="0"/>
          <w:numId w:val="30"/>
        </w:numPr>
        <w:spacing w:line="360" w:lineRule="auto"/>
        <w:jc w:val="both"/>
        <w:rPr>
          <w:rFonts w:ascii="Verdana" w:hAnsi="Verdana"/>
          <w:sz w:val="18"/>
          <w:szCs w:val="18"/>
        </w:rPr>
      </w:pPr>
      <w:r w:rsidRPr="009022A1">
        <w:rPr>
          <w:rFonts w:ascii="Verdana" w:hAnsi="Verdana"/>
          <w:sz w:val="18"/>
          <w:szCs w:val="18"/>
        </w:rPr>
        <w:t>La surcharge de travail quantitative ou qualitative.</w:t>
      </w:r>
    </w:p>
    <w:p w14:paraId="11473860" w14:textId="77777777" w:rsidR="00492FB5" w:rsidRPr="00492FB5" w:rsidRDefault="00492FB5" w:rsidP="00492FB5">
      <w:pPr>
        <w:spacing w:line="360" w:lineRule="auto"/>
        <w:jc w:val="both"/>
        <w:rPr>
          <w:rFonts w:ascii="Verdana" w:hAnsi="Verdana"/>
          <w:sz w:val="18"/>
          <w:szCs w:val="18"/>
          <w:lang w:val="fr-CA"/>
        </w:rPr>
      </w:pPr>
    </w:p>
    <w:p w14:paraId="744A838D" w14:textId="77777777" w:rsidR="00492FB5" w:rsidRDefault="00492FB5" w:rsidP="00B6686D">
      <w:pPr>
        <w:pStyle w:val="Pardeliste"/>
        <w:numPr>
          <w:ilvl w:val="0"/>
          <w:numId w:val="2"/>
        </w:numPr>
        <w:spacing w:line="360" w:lineRule="auto"/>
        <w:jc w:val="both"/>
        <w:rPr>
          <w:rFonts w:ascii="Verdana" w:hAnsi="Verdana"/>
          <w:sz w:val="18"/>
          <w:szCs w:val="18"/>
        </w:rPr>
      </w:pPr>
      <w:r w:rsidRPr="00492FB5">
        <w:rPr>
          <w:rFonts w:ascii="Verdana" w:hAnsi="Verdana"/>
          <w:sz w:val="18"/>
          <w:szCs w:val="18"/>
        </w:rPr>
        <w:lastRenderedPageBreak/>
        <w:t>Lequel des facteurs suivants n’est pas un facteur de stress lié à la vie professionnelle?</w:t>
      </w:r>
    </w:p>
    <w:p w14:paraId="69A5BFC4" w14:textId="77777777" w:rsidR="00B35536" w:rsidRPr="00492FB5" w:rsidRDefault="00B35536" w:rsidP="00B35536">
      <w:pPr>
        <w:pStyle w:val="Pardeliste"/>
        <w:spacing w:line="360" w:lineRule="auto"/>
        <w:ind w:left="360"/>
        <w:jc w:val="both"/>
        <w:rPr>
          <w:rFonts w:ascii="Verdana" w:hAnsi="Verdana"/>
          <w:sz w:val="18"/>
          <w:szCs w:val="18"/>
        </w:rPr>
      </w:pPr>
    </w:p>
    <w:p w14:paraId="16BAB2AC" w14:textId="77777777" w:rsidR="00492FB5" w:rsidRPr="009022A1" w:rsidRDefault="00492FB5" w:rsidP="00B6686D">
      <w:pPr>
        <w:pStyle w:val="Pardeliste"/>
        <w:numPr>
          <w:ilvl w:val="0"/>
          <w:numId w:val="31"/>
        </w:numPr>
        <w:spacing w:line="360" w:lineRule="auto"/>
        <w:jc w:val="both"/>
        <w:rPr>
          <w:rFonts w:ascii="Verdana" w:hAnsi="Verdana"/>
          <w:sz w:val="18"/>
          <w:szCs w:val="18"/>
        </w:rPr>
      </w:pPr>
      <w:r w:rsidRPr="009022A1">
        <w:rPr>
          <w:rFonts w:ascii="Verdana" w:hAnsi="Verdana"/>
          <w:sz w:val="18"/>
          <w:szCs w:val="18"/>
        </w:rPr>
        <w:t>La surcharge de travail quantitative ou qualitative.</w:t>
      </w:r>
    </w:p>
    <w:p w14:paraId="13653C9D" w14:textId="77777777" w:rsidR="00492FB5" w:rsidRPr="009022A1" w:rsidRDefault="00492FB5" w:rsidP="00B6686D">
      <w:pPr>
        <w:pStyle w:val="Pardeliste"/>
        <w:numPr>
          <w:ilvl w:val="0"/>
          <w:numId w:val="31"/>
        </w:numPr>
        <w:spacing w:line="360" w:lineRule="auto"/>
        <w:jc w:val="both"/>
        <w:rPr>
          <w:rFonts w:ascii="Verdana" w:hAnsi="Verdana"/>
          <w:sz w:val="18"/>
          <w:szCs w:val="18"/>
        </w:rPr>
      </w:pPr>
      <w:r w:rsidRPr="009022A1">
        <w:rPr>
          <w:rFonts w:ascii="Verdana" w:hAnsi="Verdana"/>
          <w:sz w:val="18"/>
          <w:szCs w:val="18"/>
        </w:rPr>
        <w:t>La sous-charge qualitative de travail.</w:t>
      </w:r>
    </w:p>
    <w:p w14:paraId="2DD31B7E" w14:textId="77777777" w:rsidR="00492FB5" w:rsidRPr="009022A1" w:rsidRDefault="00492FB5" w:rsidP="00B6686D">
      <w:pPr>
        <w:pStyle w:val="Pardeliste"/>
        <w:numPr>
          <w:ilvl w:val="0"/>
          <w:numId w:val="31"/>
        </w:numPr>
        <w:spacing w:line="360" w:lineRule="auto"/>
        <w:jc w:val="both"/>
        <w:rPr>
          <w:rFonts w:ascii="Verdana" w:hAnsi="Verdana"/>
          <w:sz w:val="18"/>
          <w:szCs w:val="18"/>
        </w:rPr>
      </w:pPr>
      <w:r w:rsidRPr="009022A1">
        <w:rPr>
          <w:rFonts w:ascii="Verdana" w:hAnsi="Verdana"/>
          <w:sz w:val="18"/>
          <w:szCs w:val="18"/>
        </w:rPr>
        <w:t>L’ambiguïté de rôle.</w:t>
      </w:r>
    </w:p>
    <w:p w14:paraId="16D27D0E" w14:textId="77777777" w:rsidR="00492FB5" w:rsidRPr="009022A1" w:rsidRDefault="00492FB5" w:rsidP="00B6686D">
      <w:pPr>
        <w:pStyle w:val="Pardeliste"/>
        <w:numPr>
          <w:ilvl w:val="0"/>
          <w:numId w:val="31"/>
        </w:numPr>
        <w:spacing w:line="360" w:lineRule="auto"/>
        <w:jc w:val="both"/>
        <w:rPr>
          <w:rFonts w:ascii="Verdana" w:hAnsi="Verdana"/>
          <w:b/>
          <w:sz w:val="18"/>
          <w:szCs w:val="18"/>
        </w:rPr>
      </w:pPr>
      <w:r w:rsidRPr="009022A1">
        <w:rPr>
          <w:rFonts w:ascii="Verdana" w:hAnsi="Verdana"/>
          <w:b/>
          <w:sz w:val="18"/>
          <w:szCs w:val="18"/>
        </w:rPr>
        <w:t>La naissance d’un enfant.</w:t>
      </w:r>
    </w:p>
    <w:p w14:paraId="2414321E" w14:textId="77777777" w:rsidR="00492FB5" w:rsidRPr="009022A1" w:rsidRDefault="00492FB5" w:rsidP="00B6686D">
      <w:pPr>
        <w:pStyle w:val="Pardeliste"/>
        <w:numPr>
          <w:ilvl w:val="0"/>
          <w:numId w:val="31"/>
        </w:numPr>
        <w:spacing w:line="360" w:lineRule="auto"/>
        <w:jc w:val="both"/>
        <w:rPr>
          <w:rFonts w:ascii="Verdana" w:hAnsi="Verdana"/>
          <w:sz w:val="18"/>
          <w:szCs w:val="18"/>
        </w:rPr>
      </w:pPr>
      <w:r w:rsidRPr="009022A1">
        <w:rPr>
          <w:rFonts w:ascii="Verdana" w:hAnsi="Verdana"/>
          <w:sz w:val="18"/>
          <w:szCs w:val="18"/>
        </w:rPr>
        <w:t xml:space="preserve">Des conditions de travail physiquement éprouvantes. </w:t>
      </w:r>
    </w:p>
    <w:p w14:paraId="35D36CEF" w14:textId="77777777" w:rsidR="00492FB5" w:rsidRPr="00492FB5" w:rsidRDefault="00492FB5" w:rsidP="00492FB5">
      <w:pPr>
        <w:spacing w:line="360" w:lineRule="auto"/>
        <w:jc w:val="both"/>
        <w:rPr>
          <w:rFonts w:ascii="Verdana" w:hAnsi="Verdana"/>
          <w:sz w:val="18"/>
          <w:szCs w:val="18"/>
          <w:lang w:val="fr-CA"/>
        </w:rPr>
      </w:pPr>
    </w:p>
    <w:p w14:paraId="0B06E3F8" w14:textId="77777777" w:rsidR="00492FB5" w:rsidRDefault="00492FB5" w:rsidP="00B6686D">
      <w:pPr>
        <w:pStyle w:val="Pardeliste"/>
        <w:numPr>
          <w:ilvl w:val="0"/>
          <w:numId w:val="2"/>
        </w:numPr>
        <w:spacing w:line="360" w:lineRule="auto"/>
        <w:jc w:val="both"/>
        <w:rPr>
          <w:rFonts w:ascii="Verdana" w:hAnsi="Verdana"/>
          <w:sz w:val="18"/>
          <w:szCs w:val="18"/>
        </w:rPr>
      </w:pPr>
      <w:r w:rsidRPr="00492FB5">
        <w:rPr>
          <w:rFonts w:ascii="Verdana" w:hAnsi="Verdana"/>
          <w:sz w:val="18"/>
          <w:szCs w:val="18"/>
        </w:rPr>
        <w:t xml:space="preserve"> Quel type de stress a des effets bénéfiques sur les attitudes de travail et le rendement?</w:t>
      </w:r>
    </w:p>
    <w:p w14:paraId="22645E16" w14:textId="77777777" w:rsidR="00B35536" w:rsidRPr="00492FB5" w:rsidRDefault="00B35536" w:rsidP="00B35536">
      <w:pPr>
        <w:pStyle w:val="Pardeliste"/>
        <w:spacing w:line="360" w:lineRule="auto"/>
        <w:ind w:left="360"/>
        <w:jc w:val="both"/>
        <w:rPr>
          <w:rFonts w:ascii="Verdana" w:hAnsi="Verdana"/>
          <w:sz w:val="18"/>
          <w:szCs w:val="18"/>
        </w:rPr>
      </w:pPr>
    </w:p>
    <w:p w14:paraId="7F7A4648" w14:textId="77777777" w:rsidR="00492FB5" w:rsidRPr="009022A1" w:rsidRDefault="00492FB5" w:rsidP="00B6686D">
      <w:pPr>
        <w:pStyle w:val="Pardeliste"/>
        <w:numPr>
          <w:ilvl w:val="0"/>
          <w:numId w:val="32"/>
        </w:numPr>
        <w:spacing w:line="360" w:lineRule="auto"/>
        <w:jc w:val="both"/>
        <w:rPr>
          <w:rFonts w:ascii="Verdana" w:hAnsi="Verdana"/>
          <w:sz w:val="18"/>
          <w:szCs w:val="18"/>
        </w:rPr>
      </w:pPr>
      <w:r w:rsidRPr="009022A1">
        <w:rPr>
          <w:rFonts w:ascii="Verdana" w:hAnsi="Verdana"/>
          <w:sz w:val="18"/>
          <w:szCs w:val="18"/>
        </w:rPr>
        <w:t>Le stress efficace.</w:t>
      </w:r>
    </w:p>
    <w:p w14:paraId="10E745A0" w14:textId="77777777" w:rsidR="00492FB5" w:rsidRPr="009022A1" w:rsidRDefault="00492FB5" w:rsidP="00B6686D">
      <w:pPr>
        <w:pStyle w:val="Pardeliste"/>
        <w:numPr>
          <w:ilvl w:val="0"/>
          <w:numId w:val="32"/>
        </w:numPr>
        <w:spacing w:line="360" w:lineRule="auto"/>
        <w:jc w:val="both"/>
        <w:rPr>
          <w:rFonts w:ascii="Verdana" w:hAnsi="Verdana"/>
          <w:sz w:val="18"/>
          <w:szCs w:val="18"/>
        </w:rPr>
      </w:pPr>
      <w:r w:rsidRPr="009022A1">
        <w:rPr>
          <w:rFonts w:ascii="Verdana" w:hAnsi="Verdana"/>
          <w:sz w:val="18"/>
          <w:szCs w:val="18"/>
        </w:rPr>
        <w:t>Le stress réglementaire.</w:t>
      </w:r>
    </w:p>
    <w:p w14:paraId="1366BC35" w14:textId="77777777" w:rsidR="00492FB5" w:rsidRPr="009022A1" w:rsidRDefault="00492FB5" w:rsidP="00B6686D">
      <w:pPr>
        <w:pStyle w:val="Pardeliste"/>
        <w:numPr>
          <w:ilvl w:val="0"/>
          <w:numId w:val="32"/>
        </w:numPr>
        <w:spacing w:line="360" w:lineRule="auto"/>
        <w:jc w:val="both"/>
        <w:rPr>
          <w:rFonts w:ascii="Verdana" w:hAnsi="Verdana"/>
          <w:sz w:val="18"/>
          <w:szCs w:val="18"/>
        </w:rPr>
      </w:pPr>
      <w:r w:rsidRPr="009022A1">
        <w:rPr>
          <w:rFonts w:ascii="Verdana" w:hAnsi="Verdana"/>
          <w:sz w:val="18"/>
          <w:szCs w:val="18"/>
        </w:rPr>
        <w:t>Le stress naturel.</w:t>
      </w:r>
    </w:p>
    <w:p w14:paraId="674EEFC1" w14:textId="77777777" w:rsidR="00492FB5" w:rsidRPr="009022A1" w:rsidRDefault="00492FB5" w:rsidP="00B6686D">
      <w:pPr>
        <w:pStyle w:val="Pardeliste"/>
        <w:numPr>
          <w:ilvl w:val="0"/>
          <w:numId w:val="32"/>
        </w:numPr>
        <w:spacing w:line="360" w:lineRule="auto"/>
        <w:jc w:val="both"/>
        <w:rPr>
          <w:rFonts w:ascii="Verdana" w:hAnsi="Verdana"/>
          <w:b/>
          <w:sz w:val="18"/>
          <w:szCs w:val="18"/>
        </w:rPr>
      </w:pPr>
      <w:r w:rsidRPr="009022A1">
        <w:rPr>
          <w:rFonts w:ascii="Verdana" w:hAnsi="Verdana"/>
          <w:b/>
          <w:sz w:val="18"/>
          <w:szCs w:val="18"/>
        </w:rPr>
        <w:t>Le bon stress (ou eustress).</w:t>
      </w:r>
    </w:p>
    <w:p w14:paraId="5A50A949" w14:textId="77777777" w:rsidR="00492FB5" w:rsidRPr="009022A1" w:rsidRDefault="00492FB5" w:rsidP="00B6686D">
      <w:pPr>
        <w:pStyle w:val="Pardeliste"/>
        <w:numPr>
          <w:ilvl w:val="0"/>
          <w:numId w:val="32"/>
        </w:numPr>
        <w:spacing w:line="360" w:lineRule="auto"/>
        <w:jc w:val="both"/>
        <w:rPr>
          <w:rFonts w:ascii="Verdana" w:hAnsi="Verdana"/>
          <w:sz w:val="18"/>
          <w:szCs w:val="18"/>
        </w:rPr>
      </w:pPr>
      <w:r w:rsidRPr="009022A1">
        <w:rPr>
          <w:rFonts w:ascii="Verdana" w:hAnsi="Verdana"/>
          <w:sz w:val="18"/>
          <w:szCs w:val="18"/>
        </w:rPr>
        <w:t>Le stress abondant.</w:t>
      </w:r>
    </w:p>
    <w:p w14:paraId="637B3E1E" w14:textId="77777777" w:rsidR="00492FB5" w:rsidRPr="00492FB5" w:rsidRDefault="00492FB5" w:rsidP="00492FB5">
      <w:pPr>
        <w:spacing w:line="360" w:lineRule="auto"/>
        <w:jc w:val="both"/>
        <w:rPr>
          <w:rFonts w:ascii="Verdana" w:hAnsi="Verdana"/>
          <w:sz w:val="18"/>
          <w:szCs w:val="18"/>
          <w:lang w:val="fr-CA"/>
        </w:rPr>
      </w:pPr>
    </w:p>
    <w:p w14:paraId="0A0AF49F" w14:textId="77777777" w:rsidR="00492FB5" w:rsidRDefault="00492FB5" w:rsidP="00B6686D">
      <w:pPr>
        <w:pStyle w:val="Pardeliste"/>
        <w:numPr>
          <w:ilvl w:val="0"/>
          <w:numId w:val="2"/>
        </w:numPr>
        <w:spacing w:line="360" w:lineRule="auto"/>
        <w:jc w:val="both"/>
        <w:rPr>
          <w:rFonts w:ascii="Verdana" w:hAnsi="Verdana"/>
          <w:sz w:val="18"/>
          <w:szCs w:val="18"/>
        </w:rPr>
      </w:pPr>
      <w:r w:rsidRPr="00492FB5">
        <w:rPr>
          <w:rFonts w:ascii="Verdana" w:hAnsi="Verdana"/>
          <w:sz w:val="18"/>
          <w:szCs w:val="18"/>
        </w:rPr>
        <w:t xml:space="preserve"> Quel type de stress, également appelé « détresse », a des effets néfastes tant pour l’individu que pour l’organisation?</w:t>
      </w:r>
    </w:p>
    <w:p w14:paraId="61572491" w14:textId="77777777" w:rsidR="00B35536" w:rsidRPr="00492FB5" w:rsidRDefault="00B35536" w:rsidP="00B35536">
      <w:pPr>
        <w:pStyle w:val="Pardeliste"/>
        <w:spacing w:line="360" w:lineRule="auto"/>
        <w:ind w:left="360"/>
        <w:jc w:val="both"/>
        <w:rPr>
          <w:rFonts w:ascii="Verdana" w:hAnsi="Verdana"/>
          <w:sz w:val="18"/>
          <w:szCs w:val="18"/>
        </w:rPr>
      </w:pPr>
    </w:p>
    <w:p w14:paraId="6722C057" w14:textId="77777777" w:rsidR="00492FB5" w:rsidRPr="009022A1" w:rsidRDefault="00492FB5" w:rsidP="00B6686D">
      <w:pPr>
        <w:pStyle w:val="Pardeliste"/>
        <w:numPr>
          <w:ilvl w:val="0"/>
          <w:numId w:val="33"/>
        </w:numPr>
        <w:spacing w:line="360" w:lineRule="auto"/>
        <w:jc w:val="both"/>
        <w:rPr>
          <w:rFonts w:ascii="Verdana" w:hAnsi="Verdana"/>
          <w:sz w:val="18"/>
          <w:szCs w:val="18"/>
        </w:rPr>
      </w:pPr>
      <w:r w:rsidRPr="009022A1">
        <w:rPr>
          <w:rFonts w:ascii="Verdana" w:hAnsi="Verdana"/>
          <w:sz w:val="18"/>
          <w:szCs w:val="18"/>
        </w:rPr>
        <w:t>L’épuisement professionnel.</w:t>
      </w:r>
    </w:p>
    <w:p w14:paraId="3B39B880" w14:textId="77777777" w:rsidR="00492FB5" w:rsidRPr="009022A1" w:rsidRDefault="00492FB5" w:rsidP="00B6686D">
      <w:pPr>
        <w:pStyle w:val="Pardeliste"/>
        <w:numPr>
          <w:ilvl w:val="0"/>
          <w:numId w:val="33"/>
        </w:numPr>
        <w:spacing w:line="360" w:lineRule="auto"/>
        <w:jc w:val="both"/>
        <w:rPr>
          <w:rFonts w:ascii="Verdana" w:hAnsi="Verdana"/>
          <w:sz w:val="18"/>
          <w:szCs w:val="18"/>
        </w:rPr>
      </w:pPr>
      <w:r w:rsidRPr="009022A1">
        <w:rPr>
          <w:rFonts w:ascii="Verdana" w:hAnsi="Verdana"/>
          <w:sz w:val="18"/>
          <w:szCs w:val="18"/>
        </w:rPr>
        <w:t>L’eustress.</w:t>
      </w:r>
    </w:p>
    <w:p w14:paraId="3067D9BF" w14:textId="77777777" w:rsidR="00492FB5" w:rsidRPr="009022A1" w:rsidRDefault="00492FB5" w:rsidP="00B6686D">
      <w:pPr>
        <w:pStyle w:val="Pardeliste"/>
        <w:numPr>
          <w:ilvl w:val="0"/>
          <w:numId w:val="33"/>
        </w:numPr>
        <w:spacing w:line="360" w:lineRule="auto"/>
        <w:jc w:val="both"/>
        <w:rPr>
          <w:rFonts w:ascii="Verdana" w:hAnsi="Verdana"/>
          <w:sz w:val="18"/>
          <w:szCs w:val="18"/>
        </w:rPr>
      </w:pPr>
      <w:r w:rsidRPr="009022A1">
        <w:rPr>
          <w:rFonts w:ascii="Verdana" w:hAnsi="Verdana"/>
          <w:sz w:val="18"/>
          <w:szCs w:val="18"/>
        </w:rPr>
        <w:t>Le bon stress.</w:t>
      </w:r>
    </w:p>
    <w:p w14:paraId="1B1946A9" w14:textId="77777777" w:rsidR="00492FB5" w:rsidRPr="009022A1" w:rsidRDefault="00492FB5" w:rsidP="00B6686D">
      <w:pPr>
        <w:pStyle w:val="Pardeliste"/>
        <w:numPr>
          <w:ilvl w:val="0"/>
          <w:numId w:val="33"/>
        </w:numPr>
        <w:spacing w:line="360" w:lineRule="auto"/>
        <w:jc w:val="both"/>
        <w:rPr>
          <w:rFonts w:ascii="Verdana" w:hAnsi="Verdana"/>
          <w:sz w:val="18"/>
          <w:szCs w:val="18"/>
        </w:rPr>
      </w:pPr>
      <w:r w:rsidRPr="009022A1">
        <w:rPr>
          <w:rFonts w:ascii="Verdana" w:hAnsi="Verdana"/>
          <w:sz w:val="18"/>
          <w:szCs w:val="18"/>
        </w:rPr>
        <w:t>Le stress anormal.</w:t>
      </w:r>
    </w:p>
    <w:p w14:paraId="33B885CE" w14:textId="77777777" w:rsidR="00492FB5" w:rsidRPr="009022A1" w:rsidRDefault="00492FB5" w:rsidP="00B6686D">
      <w:pPr>
        <w:pStyle w:val="Pardeliste"/>
        <w:numPr>
          <w:ilvl w:val="0"/>
          <w:numId w:val="33"/>
        </w:numPr>
        <w:spacing w:line="360" w:lineRule="auto"/>
        <w:jc w:val="both"/>
        <w:rPr>
          <w:rFonts w:ascii="Verdana" w:hAnsi="Verdana"/>
          <w:b/>
          <w:sz w:val="18"/>
          <w:szCs w:val="18"/>
        </w:rPr>
      </w:pPr>
      <w:r w:rsidRPr="009022A1">
        <w:rPr>
          <w:rFonts w:ascii="Verdana" w:hAnsi="Verdana"/>
          <w:b/>
          <w:sz w:val="18"/>
          <w:szCs w:val="18"/>
        </w:rPr>
        <w:t>Le mauvais stress.</w:t>
      </w:r>
    </w:p>
    <w:p w14:paraId="077B6E42" w14:textId="77777777" w:rsidR="00492FB5" w:rsidRPr="00492FB5" w:rsidRDefault="00492FB5" w:rsidP="00492FB5">
      <w:pPr>
        <w:spacing w:line="360" w:lineRule="auto"/>
        <w:jc w:val="both"/>
        <w:rPr>
          <w:rFonts w:ascii="Verdana" w:hAnsi="Verdana"/>
          <w:sz w:val="18"/>
          <w:szCs w:val="18"/>
          <w:lang w:val="fr-CA"/>
        </w:rPr>
      </w:pPr>
    </w:p>
    <w:p w14:paraId="254189C8" w14:textId="77777777" w:rsidR="00492FB5" w:rsidRDefault="00492FB5" w:rsidP="00B6686D">
      <w:pPr>
        <w:pStyle w:val="Pardeliste"/>
        <w:numPr>
          <w:ilvl w:val="0"/>
          <w:numId w:val="2"/>
        </w:numPr>
        <w:spacing w:line="360" w:lineRule="auto"/>
        <w:jc w:val="both"/>
        <w:rPr>
          <w:rFonts w:ascii="Verdana" w:hAnsi="Verdana"/>
          <w:sz w:val="18"/>
          <w:szCs w:val="18"/>
        </w:rPr>
      </w:pPr>
      <w:r w:rsidRPr="00492FB5">
        <w:rPr>
          <w:rFonts w:ascii="Verdana" w:hAnsi="Verdana"/>
          <w:sz w:val="18"/>
          <w:szCs w:val="18"/>
        </w:rPr>
        <w:t xml:space="preserve">Quel phénomène résulte de conditions de travail stressantes et se manifeste par une perte d’intérêt pour le travail, des attitudes négatives et un faible sentiment d’accomplissement personnel? </w:t>
      </w:r>
    </w:p>
    <w:p w14:paraId="5E4F9326" w14:textId="77777777" w:rsidR="00B35536" w:rsidRPr="00492FB5" w:rsidRDefault="00B35536" w:rsidP="00B35536">
      <w:pPr>
        <w:pStyle w:val="Pardeliste"/>
        <w:spacing w:line="360" w:lineRule="auto"/>
        <w:ind w:left="360"/>
        <w:jc w:val="both"/>
        <w:rPr>
          <w:rFonts w:ascii="Verdana" w:hAnsi="Verdana"/>
          <w:sz w:val="18"/>
          <w:szCs w:val="18"/>
        </w:rPr>
      </w:pPr>
    </w:p>
    <w:p w14:paraId="2DCCFC50" w14:textId="77777777" w:rsidR="00492FB5" w:rsidRPr="009022A1" w:rsidRDefault="00492FB5" w:rsidP="00B6686D">
      <w:pPr>
        <w:pStyle w:val="Pardeliste"/>
        <w:numPr>
          <w:ilvl w:val="0"/>
          <w:numId w:val="34"/>
        </w:numPr>
        <w:spacing w:line="360" w:lineRule="auto"/>
        <w:jc w:val="both"/>
        <w:rPr>
          <w:rFonts w:ascii="Verdana" w:hAnsi="Verdana"/>
          <w:sz w:val="18"/>
          <w:szCs w:val="18"/>
        </w:rPr>
      </w:pPr>
      <w:r w:rsidRPr="009022A1">
        <w:rPr>
          <w:rFonts w:ascii="Verdana" w:hAnsi="Verdana"/>
          <w:sz w:val="18"/>
          <w:szCs w:val="18"/>
        </w:rPr>
        <w:t>Le bon stress.</w:t>
      </w:r>
    </w:p>
    <w:p w14:paraId="2BF844EF" w14:textId="77777777" w:rsidR="00492FB5" w:rsidRPr="009022A1" w:rsidRDefault="00492FB5" w:rsidP="00B6686D">
      <w:pPr>
        <w:pStyle w:val="Pardeliste"/>
        <w:numPr>
          <w:ilvl w:val="0"/>
          <w:numId w:val="34"/>
        </w:numPr>
        <w:spacing w:line="360" w:lineRule="auto"/>
        <w:jc w:val="both"/>
        <w:rPr>
          <w:rFonts w:ascii="Verdana" w:hAnsi="Verdana"/>
          <w:sz w:val="18"/>
          <w:szCs w:val="18"/>
        </w:rPr>
      </w:pPr>
      <w:r w:rsidRPr="009022A1">
        <w:rPr>
          <w:rFonts w:ascii="Verdana" w:hAnsi="Verdana"/>
          <w:sz w:val="18"/>
          <w:szCs w:val="18"/>
        </w:rPr>
        <w:t xml:space="preserve">Le plafonnement professionnel. </w:t>
      </w:r>
    </w:p>
    <w:p w14:paraId="6E793D51" w14:textId="77777777" w:rsidR="00492FB5" w:rsidRPr="009022A1" w:rsidRDefault="00492FB5" w:rsidP="00B6686D">
      <w:pPr>
        <w:pStyle w:val="Pardeliste"/>
        <w:numPr>
          <w:ilvl w:val="0"/>
          <w:numId w:val="34"/>
        </w:numPr>
        <w:spacing w:line="360" w:lineRule="auto"/>
        <w:jc w:val="both"/>
        <w:rPr>
          <w:rFonts w:ascii="Verdana" w:hAnsi="Verdana"/>
          <w:b/>
          <w:sz w:val="18"/>
          <w:szCs w:val="18"/>
        </w:rPr>
      </w:pPr>
      <w:r w:rsidRPr="009022A1">
        <w:rPr>
          <w:rFonts w:ascii="Verdana" w:hAnsi="Verdana"/>
          <w:b/>
          <w:sz w:val="18"/>
          <w:szCs w:val="18"/>
        </w:rPr>
        <w:t>L’épuisement professionnel.</w:t>
      </w:r>
    </w:p>
    <w:p w14:paraId="3C324AFB" w14:textId="77777777" w:rsidR="00492FB5" w:rsidRPr="009022A1" w:rsidRDefault="00492FB5" w:rsidP="00B6686D">
      <w:pPr>
        <w:pStyle w:val="Pardeliste"/>
        <w:numPr>
          <w:ilvl w:val="0"/>
          <w:numId w:val="34"/>
        </w:numPr>
        <w:spacing w:line="360" w:lineRule="auto"/>
        <w:jc w:val="both"/>
        <w:rPr>
          <w:rFonts w:ascii="Verdana" w:hAnsi="Verdana"/>
          <w:sz w:val="18"/>
          <w:szCs w:val="18"/>
        </w:rPr>
      </w:pPr>
      <w:r w:rsidRPr="009022A1">
        <w:rPr>
          <w:rFonts w:ascii="Verdana" w:hAnsi="Verdana"/>
          <w:sz w:val="18"/>
          <w:szCs w:val="18"/>
        </w:rPr>
        <w:t>La rage au travail.</w:t>
      </w:r>
    </w:p>
    <w:p w14:paraId="70735114" w14:textId="77777777" w:rsidR="00492FB5" w:rsidRPr="009022A1" w:rsidRDefault="00492FB5" w:rsidP="00B6686D">
      <w:pPr>
        <w:pStyle w:val="Pardeliste"/>
        <w:numPr>
          <w:ilvl w:val="0"/>
          <w:numId w:val="34"/>
        </w:numPr>
        <w:spacing w:line="360" w:lineRule="auto"/>
        <w:jc w:val="both"/>
        <w:rPr>
          <w:rFonts w:ascii="Verdana" w:hAnsi="Verdana"/>
          <w:sz w:val="18"/>
          <w:szCs w:val="18"/>
        </w:rPr>
      </w:pPr>
      <w:r w:rsidRPr="009022A1">
        <w:rPr>
          <w:rFonts w:ascii="Verdana" w:hAnsi="Verdana"/>
          <w:sz w:val="18"/>
          <w:szCs w:val="18"/>
        </w:rPr>
        <w:t>L’eustress.</w:t>
      </w:r>
    </w:p>
    <w:p w14:paraId="12FA5A90" w14:textId="77777777" w:rsidR="00492FB5" w:rsidRPr="00492FB5" w:rsidRDefault="00492FB5" w:rsidP="00492FB5">
      <w:pPr>
        <w:spacing w:line="360" w:lineRule="auto"/>
        <w:jc w:val="both"/>
        <w:rPr>
          <w:rFonts w:ascii="Verdana" w:hAnsi="Verdana"/>
          <w:sz w:val="18"/>
          <w:szCs w:val="18"/>
          <w:lang w:val="fr-CA"/>
        </w:rPr>
      </w:pPr>
    </w:p>
    <w:p w14:paraId="2971082D" w14:textId="77777777" w:rsidR="00492FB5" w:rsidRDefault="00492FB5" w:rsidP="00B6686D">
      <w:pPr>
        <w:pStyle w:val="Pardeliste"/>
        <w:numPr>
          <w:ilvl w:val="0"/>
          <w:numId w:val="2"/>
        </w:numPr>
        <w:spacing w:line="360" w:lineRule="auto"/>
        <w:jc w:val="both"/>
        <w:rPr>
          <w:rFonts w:ascii="Verdana" w:hAnsi="Verdana"/>
          <w:sz w:val="18"/>
          <w:szCs w:val="18"/>
        </w:rPr>
      </w:pPr>
      <w:r w:rsidRPr="00492FB5">
        <w:rPr>
          <w:rFonts w:ascii="Verdana" w:hAnsi="Verdana"/>
          <w:sz w:val="18"/>
          <w:szCs w:val="18"/>
        </w:rPr>
        <w:lastRenderedPageBreak/>
        <w:t xml:space="preserve">Parmi les exemples suivants, lequel n’est pas un exemple de stratégie organisationnelle visant à réduire ou à éliminer certains agents de stress au travail? </w:t>
      </w:r>
    </w:p>
    <w:p w14:paraId="70537339" w14:textId="77777777" w:rsidR="00B35536" w:rsidRPr="00492FB5" w:rsidRDefault="00B35536" w:rsidP="00B35536">
      <w:pPr>
        <w:pStyle w:val="Pardeliste"/>
        <w:spacing w:line="360" w:lineRule="auto"/>
        <w:ind w:left="360"/>
        <w:jc w:val="both"/>
        <w:rPr>
          <w:rFonts w:ascii="Verdana" w:hAnsi="Verdana"/>
          <w:sz w:val="18"/>
          <w:szCs w:val="18"/>
        </w:rPr>
      </w:pPr>
    </w:p>
    <w:p w14:paraId="4C78397B" w14:textId="77777777" w:rsidR="00492FB5" w:rsidRPr="009022A1" w:rsidRDefault="00492FB5" w:rsidP="00B6686D">
      <w:pPr>
        <w:pStyle w:val="Pardeliste"/>
        <w:numPr>
          <w:ilvl w:val="0"/>
          <w:numId w:val="35"/>
        </w:numPr>
        <w:spacing w:line="360" w:lineRule="auto"/>
        <w:jc w:val="both"/>
        <w:rPr>
          <w:rFonts w:ascii="Verdana" w:hAnsi="Verdana"/>
          <w:sz w:val="18"/>
          <w:szCs w:val="18"/>
        </w:rPr>
      </w:pPr>
      <w:r w:rsidRPr="009022A1">
        <w:rPr>
          <w:rFonts w:ascii="Verdana" w:hAnsi="Verdana"/>
          <w:sz w:val="18"/>
          <w:szCs w:val="18"/>
        </w:rPr>
        <w:t>Offrir de la formation aux salariés.</w:t>
      </w:r>
    </w:p>
    <w:p w14:paraId="3B42138D" w14:textId="77777777" w:rsidR="00492FB5" w:rsidRPr="009022A1" w:rsidRDefault="00492FB5" w:rsidP="00B6686D">
      <w:pPr>
        <w:pStyle w:val="Pardeliste"/>
        <w:numPr>
          <w:ilvl w:val="0"/>
          <w:numId w:val="35"/>
        </w:numPr>
        <w:spacing w:line="360" w:lineRule="auto"/>
        <w:jc w:val="both"/>
        <w:rPr>
          <w:rFonts w:ascii="Verdana" w:hAnsi="Verdana"/>
          <w:sz w:val="18"/>
          <w:szCs w:val="18"/>
        </w:rPr>
      </w:pPr>
      <w:r w:rsidRPr="009022A1">
        <w:rPr>
          <w:rFonts w:ascii="Verdana" w:hAnsi="Verdana"/>
          <w:sz w:val="18"/>
          <w:szCs w:val="18"/>
        </w:rPr>
        <w:t>Mettre en place des horaires de travail flexibles.</w:t>
      </w:r>
    </w:p>
    <w:p w14:paraId="70F4E954" w14:textId="77777777" w:rsidR="00492FB5" w:rsidRPr="009022A1" w:rsidRDefault="00492FB5" w:rsidP="00B6686D">
      <w:pPr>
        <w:pStyle w:val="Pardeliste"/>
        <w:numPr>
          <w:ilvl w:val="0"/>
          <w:numId w:val="35"/>
        </w:numPr>
        <w:spacing w:line="360" w:lineRule="auto"/>
        <w:jc w:val="both"/>
        <w:rPr>
          <w:rFonts w:ascii="Verdana" w:hAnsi="Verdana"/>
          <w:b/>
          <w:sz w:val="18"/>
          <w:szCs w:val="18"/>
        </w:rPr>
      </w:pPr>
      <w:r w:rsidRPr="009022A1">
        <w:rPr>
          <w:rFonts w:ascii="Verdana" w:hAnsi="Verdana"/>
          <w:b/>
          <w:sz w:val="18"/>
          <w:szCs w:val="18"/>
        </w:rPr>
        <w:t>Mettre en place un programme d’aide au personnel.</w:t>
      </w:r>
    </w:p>
    <w:p w14:paraId="7EA824F0" w14:textId="77777777" w:rsidR="00492FB5" w:rsidRPr="009022A1" w:rsidRDefault="00492FB5" w:rsidP="00B6686D">
      <w:pPr>
        <w:pStyle w:val="Pardeliste"/>
        <w:numPr>
          <w:ilvl w:val="0"/>
          <w:numId w:val="35"/>
        </w:numPr>
        <w:spacing w:line="360" w:lineRule="auto"/>
        <w:jc w:val="both"/>
        <w:rPr>
          <w:rFonts w:ascii="Verdana" w:hAnsi="Verdana"/>
          <w:sz w:val="18"/>
          <w:szCs w:val="18"/>
        </w:rPr>
      </w:pPr>
      <w:r w:rsidRPr="009022A1">
        <w:rPr>
          <w:rFonts w:ascii="Verdana" w:hAnsi="Verdana"/>
          <w:sz w:val="18"/>
          <w:szCs w:val="18"/>
        </w:rPr>
        <w:t>Augmenter la participation aux décisions des salariés.</w:t>
      </w:r>
    </w:p>
    <w:p w14:paraId="139DFAE9" w14:textId="77777777" w:rsidR="00492FB5" w:rsidRPr="009022A1" w:rsidRDefault="00492FB5" w:rsidP="00B6686D">
      <w:pPr>
        <w:pStyle w:val="Pardeliste"/>
        <w:numPr>
          <w:ilvl w:val="0"/>
          <w:numId w:val="35"/>
        </w:numPr>
        <w:spacing w:line="360" w:lineRule="auto"/>
        <w:jc w:val="both"/>
        <w:rPr>
          <w:rFonts w:ascii="Verdana" w:hAnsi="Verdana"/>
          <w:sz w:val="18"/>
          <w:szCs w:val="18"/>
        </w:rPr>
      </w:pPr>
      <w:r w:rsidRPr="009022A1">
        <w:rPr>
          <w:rFonts w:ascii="Verdana" w:hAnsi="Verdana"/>
          <w:sz w:val="18"/>
          <w:szCs w:val="18"/>
        </w:rPr>
        <w:t>Augmenter l’autonomie des salariés.</w:t>
      </w:r>
    </w:p>
    <w:p w14:paraId="2EAF6987" w14:textId="77777777" w:rsidR="00492FB5" w:rsidRPr="00492FB5" w:rsidRDefault="00492FB5" w:rsidP="00492FB5">
      <w:pPr>
        <w:spacing w:line="360" w:lineRule="auto"/>
        <w:jc w:val="both"/>
        <w:rPr>
          <w:rFonts w:ascii="Verdana" w:hAnsi="Verdana"/>
          <w:sz w:val="18"/>
          <w:szCs w:val="18"/>
          <w:lang w:val="fr-CA"/>
        </w:rPr>
      </w:pPr>
    </w:p>
    <w:p w14:paraId="1A703251" w14:textId="77777777" w:rsidR="00492FB5" w:rsidRDefault="00492FB5" w:rsidP="00B6686D">
      <w:pPr>
        <w:pStyle w:val="Pardeliste"/>
        <w:numPr>
          <w:ilvl w:val="0"/>
          <w:numId w:val="2"/>
        </w:numPr>
        <w:spacing w:line="360" w:lineRule="auto"/>
        <w:jc w:val="both"/>
        <w:rPr>
          <w:rFonts w:ascii="Verdana" w:hAnsi="Verdana"/>
          <w:sz w:val="18"/>
          <w:szCs w:val="18"/>
        </w:rPr>
      </w:pPr>
      <w:r w:rsidRPr="00492FB5">
        <w:rPr>
          <w:rFonts w:ascii="Verdana" w:hAnsi="Verdana"/>
          <w:sz w:val="18"/>
          <w:szCs w:val="18"/>
        </w:rPr>
        <w:t xml:space="preserve">Parmi les éléments de réponse suivants, quel est ou quels sont les symptômes de mauvais stress auxquels doivent être attentifs les cadres chez eux comme chez leurs collègues? </w:t>
      </w:r>
    </w:p>
    <w:p w14:paraId="5D4711D5" w14:textId="77777777" w:rsidR="00B35536" w:rsidRPr="00492FB5" w:rsidRDefault="00B35536" w:rsidP="00B35536">
      <w:pPr>
        <w:pStyle w:val="Pardeliste"/>
        <w:spacing w:line="360" w:lineRule="auto"/>
        <w:ind w:left="360"/>
        <w:jc w:val="both"/>
        <w:rPr>
          <w:rFonts w:ascii="Verdana" w:hAnsi="Verdana"/>
          <w:sz w:val="18"/>
          <w:szCs w:val="18"/>
        </w:rPr>
      </w:pPr>
    </w:p>
    <w:p w14:paraId="0A84125E" w14:textId="77777777" w:rsidR="00492FB5" w:rsidRPr="009022A1" w:rsidRDefault="00492FB5" w:rsidP="00B6686D">
      <w:pPr>
        <w:pStyle w:val="Pardeliste"/>
        <w:numPr>
          <w:ilvl w:val="0"/>
          <w:numId w:val="36"/>
        </w:numPr>
        <w:spacing w:line="360" w:lineRule="auto"/>
        <w:jc w:val="both"/>
        <w:rPr>
          <w:rFonts w:ascii="Verdana" w:hAnsi="Verdana"/>
          <w:sz w:val="18"/>
          <w:szCs w:val="18"/>
        </w:rPr>
      </w:pPr>
      <w:r w:rsidRPr="009022A1">
        <w:rPr>
          <w:rFonts w:ascii="Verdana" w:hAnsi="Verdana"/>
          <w:sz w:val="18"/>
          <w:szCs w:val="18"/>
        </w:rPr>
        <w:t>Le fait d’arriver toujours en retard, pour quelqu’un qui était auparavant ponctuel.</w:t>
      </w:r>
    </w:p>
    <w:p w14:paraId="07C1488A" w14:textId="77777777" w:rsidR="00492FB5" w:rsidRPr="009022A1" w:rsidRDefault="00492FB5" w:rsidP="00B6686D">
      <w:pPr>
        <w:pStyle w:val="Pardeliste"/>
        <w:numPr>
          <w:ilvl w:val="0"/>
          <w:numId w:val="36"/>
        </w:numPr>
        <w:spacing w:line="360" w:lineRule="auto"/>
        <w:jc w:val="both"/>
        <w:rPr>
          <w:rFonts w:ascii="Verdana" w:hAnsi="Verdana"/>
          <w:sz w:val="18"/>
          <w:szCs w:val="18"/>
        </w:rPr>
      </w:pPr>
      <w:r w:rsidRPr="009022A1">
        <w:rPr>
          <w:rFonts w:ascii="Verdana" w:hAnsi="Verdana"/>
          <w:sz w:val="18"/>
          <w:szCs w:val="18"/>
        </w:rPr>
        <w:t>Le fait de bâcler le travail, pour quelqu’un qui se montrait auparavant appliqué.</w:t>
      </w:r>
    </w:p>
    <w:p w14:paraId="1D0885F1" w14:textId="77777777" w:rsidR="00492FB5" w:rsidRPr="009022A1" w:rsidRDefault="00492FB5" w:rsidP="00B6686D">
      <w:pPr>
        <w:pStyle w:val="Pardeliste"/>
        <w:numPr>
          <w:ilvl w:val="0"/>
          <w:numId w:val="36"/>
        </w:numPr>
        <w:spacing w:line="360" w:lineRule="auto"/>
        <w:jc w:val="both"/>
        <w:rPr>
          <w:rFonts w:ascii="Verdana" w:hAnsi="Verdana"/>
          <w:sz w:val="18"/>
          <w:szCs w:val="18"/>
        </w:rPr>
      </w:pPr>
      <w:r w:rsidRPr="009022A1">
        <w:rPr>
          <w:rFonts w:ascii="Verdana" w:hAnsi="Verdana"/>
          <w:sz w:val="18"/>
          <w:szCs w:val="18"/>
        </w:rPr>
        <w:t>Le fait d’avoir une attitude négative, pour quelqu’un qui avait auparavant une attitude positive.</w:t>
      </w:r>
    </w:p>
    <w:p w14:paraId="6B071DAE" w14:textId="77777777" w:rsidR="00492FB5" w:rsidRPr="009022A1" w:rsidRDefault="00492FB5" w:rsidP="00B6686D">
      <w:pPr>
        <w:pStyle w:val="Pardeliste"/>
        <w:numPr>
          <w:ilvl w:val="0"/>
          <w:numId w:val="36"/>
        </w:numPr>
        <w:spacing w:line="360" w:lineRule="auto"/>
        <w:jc w:val="both"/>
        <w:rPr>
          <w:rFonts w:ascii="Verdana" w:hAnsi="Verdana"/>
          <w:sz w:val="18"/>
          <w:szCs w:val="18"/>
        </w:rPr>
      </w:pPr>
      <w:r w:rsidRPr="009022A1">
        <w:rPr>
          <w:rFonts w:ascii="Verdana" w:hAnsi="Verdana"/>
          <w:sz w:val="18"/>
          <w:szCs w:val="18"/>
        </w:rPr>
        <w:t>Le fait de se montrer hostile, pour quelqu’un qui était auparavant toujours prêt à coopérer.</w:t>
      </w:r>
    </w:p>
    <w:p w14:paraId="0B0A7FB8" w14:textId="77777777" w:rsidR="00492FB5" w:rsidRPr="009022A1" w:rsidRDefault="00492FB5" w:rsidP="00B6686D">
      <w:pPr>
        <w:pStyle w:val="Pardeliste"/>
        <w:numPr>
          <w:ilvl w:val="0"/>
          <w:numId w:val="36"/>
        </w:numPr>
        <w:spacing w:line="360" w:lineRule="auto"/>
        <w:jc w:val="both"/>
        <w:rPr>
          <w:rFonts w:ascii="Verdana" w:hAnsi="Verdana"/>
          <w:b/>
          <w:sz w:val="18"/>
          <w:szCs w:val="18"/>
        </w:rPr>
      </w:pPr>
      <w:r w:rsidRPr="009022A1">
        <w:rPr>
          <w:rFonts w:ascii="Verdana" w:hAnsi="Verdana"/>
          <w:b/>
          <w:sz w:val="18"/>
          <w:szCs w:val="18"/>
        </w:rPr>
        <w:t>Toutes ces réponses.</w:t>
      </w:r>
    </w:p>
    <w:p w14:paraId="2CD271B7" w14:textId="77777777" w:rsidR="00492FB5" w:rsidRPr="00492FB5" w:rsidRDefault="00492FB5" w:rsidP="00492FB5">
      <w:pPr>
        <w:spacing w:line="360" w:lineRule="auto"/>
        <w:jc w:val="both"/>
        <w:rPr>
          <w:rFonts w:ascii="Verdana" w:hAnsi="Verdana"/>
          <w:sz w:val="18"/>
          <w:szCs w:val="18"/>
          <w:lang w:val="fr-CA"/>
        </w:rPr>
      </w:pPr>
    </w:p>
    <w:p w14:paraId="206131FB" w14:textId="77777777" w:rsidR="00492FB5" w:rsidRDefault="00492FB5" w:rsidP="00B6686D">
      <w:pPr>
        <w:pStyle w:val="Pardeliste"/>
        <w:numPr>
          <w:ilvl w:val="0"/>
          <w:numId w:val="2"/>
        </w:numPr>
        <w:spacing w:line="360" w:lineRule="auto"/>
        <w:jc w:val="both"/>
        <w:rPr>
          <w:rFonts w:ascii="Verdana" w:hAnsi="Verdana"/>
          <w:sz w:val="18"/>
          <w:szCs w:val="18"/>
        </w:rPr>
      </w:pPr>
      <w:r w:rsidRPr="00492FB5">
        <w:rPr>
          <w:rFonts w:ascii="Verdana" w:hAnsi="Verdana"/>
          <w:sz w:val="18"/>
          <w:szCs w:val="18"/>
        </w:rPr>
        <w:t xml:space="preserve"> __________ constitue la meilleure stratégie de premier recours contre le stress.</w:t>
      </w:r>
    </w:p>
    <w:p w14:paraId="4BC71C03" w14:textId="77777777" w:rsidR="00B35536" w:rsidRPr="00492FB5" w:rsidRDefault="00B35536" w:rsidP="00B35536">
      <w:pPr>
        <w:pStyle w:val="Pardeliste"/>
        <w:spacing w:line="360" w:lineRule="auto"/>
        <w:ind w:left="360"/>
        <w:jc w:val="both"/>
        <w:rPr>
          <w:rFonts w:ascii="Verdana" w:hAnsi="Verdana"/>
          <w:sz w:val="18"/>
          <w:szCs w:val="18"/>
        </w:rPr>
      </w:pPr>
    </w:p>
    <w:p w14:paraId="308A70EA" w14:textId="77777777" w:rsidR="00492FB5" w:rsidRPr="009022A1" w:rsidRDefault="00492FB5" w:rsidP="00B6686D">
      <w:pPr>
        <w:pStyle w:val="Pardeliste"/>
        <w:numPr>
          <w:ilvl w:val="0"/>
          <w:numId w:val="37"/>
        </w:numPr>
        <w:spacing w:line="360" w:lineRule="auto"/>
        <w:jc w:val="both"/>
        <w:rPr>
          <w:rFonts w:ascii="Verdana" w:hAnsi="Verdana"/>
          <w:b/>
          <w:sz w:val="18"/>
          <w:szCs w:val="18"/>
        </w:rPr>
      </w:pPr>
      <w:r w:rsidRPr="009022A1">
        <w:rPr>
          <w:rFonts w:ascii="Verdana" w:hAnsi="Verdana"/>
          <w:b/>
          <w:sz w:val="18"/>
          <w:szCs w:val="18"/>
        </w:rPr>
        <w:t>La prévention</w:t>
      </w:r>
    </w:p>
    <w:p w14:paraId="4A1A81F8" w14:textId="77777777" w:rsidR="00492FB5" w:rsidRPr="009022A1" w:rsidRDefault="00492FB5" w:rsidP="00B6686D">
      <w:pPr>
        <w:pStyle w:val="Pardeliste"/>
        <w:numPr>
          <w:ilvl w:val="0"/>
          <w:numId w:val="37"/>
        </w:numPr>
        <w:spacing w:line="360" w:lineRule="auto"/>
        <w:jc w:val="both"/>
        <w:rPr>
          <w:rFonts w:ascii="Verdana" w:hAnsi="Verdana"/>
          <w:sz w:val="18"/>
          <w:szCs w:val="18"/>
        </w:rPr>
      </w:pPr>
      <w:r w:rsidRPr="009022A1">
        <w:rPr>
          <w:rFonts w:ascii="Verdana" w:hAnsi="Verdana"/>
          <w:sz w:val="18"/>
          <w:szCs w:val="18"/>
        </w:rPr>
        <w:t xml:space="preserve">L’évitement </w:t>
      </w:r>
    </w:p>
    <w:p w14:paraId="75F8F370" w14:textId="77777777" w:rsidR="00492FB5" w:rsidRPr="009022A1" w:rsidRDefault="00492FB5" w:rsidP="00B6686D">
      <w:pPr>
        <w:pStyle w:val="Pardeliste"/>
        <w:numPr>
          <w:ilvl w:val="0"/>
          <w:numId w:val="37"/>
        </w:numPr>
        <w:spacing w:line="360" w:lineRule="auto"/>
        <w:jc w:val="both"/>
        <w:rPr>
          <w:rFonts w:ascii="Verdana" w:hAnsi="Verdana"/>
          <w:sz w:val="18"/>
          <w:szCs w:val="18"/>
        </w:rPr>
      </w:pPr>
      <w:r w:rsidRPr="009022A1">
        <w:rPr>
          <w:rFonts w:ascii="Verdana" w:hAnsi="Verdana"/>
          <w:sz w:val="18"/>
          <w:szCs w:val="18"/>
        </w:rPr>
        <w:t>Le bien-être personnel</w:t>
      </w:r>
    </w:p>
    <w:p w14:paraId="6AA0028D" w14:textId="77777777" w:rsidR="00492FB5" w:rsidRPr="009022A1" w:rsidRDefault="00492FB5" w:rsidP="00B6686D">
      <w:pPr>
        <w:pStyle w:val="Pardeliste"/>
        <w:numPr>
          <w:ilvl w:val="0"/>
          <w:numId w:val="37"/>
        </w:numPr>
        <w:spacing w:line="360" w:lineRule="auto"/>
        <w:jc w:val="both"/>
        <w:rPr>
          <w:rFonts w:ascii="Verdana" w:hAnsi="Verdana"/>
          <w:sz w:val="18"/>
          <w:szCs w:val="18"/>
        </w:rPr>
      </w:pPr>
      <w:r w:rsidRPr="009022A1">
        <w:rPr>
          <w:rFonts w:ascii="Verdana" w:hAnsi="Verdana"/>
          <w:sz w:val="18"/>
          <w:szCs w:val="18"/>
        </w:rPr>
        <w:t xml:space="preserve">Le programme d’aide au personnel </w:t>
      </w:r>
    </w:p>
    <w:p w14:paraId="178EC699" w14:textId="77777777" w:rsidR="00492FB5" w:rsidRPr="009022A1" w:rsidRDefault="00492FB5" w:rsidP="00B6686D">
      <w:pPr>
        <w:pStyle w:val="Pardeliste"/>
        <w:numPr>
          <w:ilvl w:val="0"/>
          <w:numId w:val="37"/>
        </w:numPr>
        <w:spacing w:line="360" w:lineRule="auto"/>
        <w:jc w:val="both"/>
        <w:rPr>
          <w:rFonts w:ascii="Verdana" w:hAnsi="Verdana"/>
          <w:sz w:val="18"/>
          <w:szCs w:val="18"/>
        </w:rPr>
      </w:pPr>
      <w:r w:rsidRPr="009022A1">
        <w:rPr>
          <w:rFonts w:ascii="Verdana" w:hAnsi="Verdana"/>
          <w:sz w:val="18"/>
          <w:szCs w:val="18"/>
        </w:rPr>
        <w:t>La gestion du stress</w:t>
      </w:r>
    </w:p>
    <w:p w14:paraId="5B659A39" w14:textId="77777777" w:rsidR="00492FB5" w:rsidRPr="00492FB5" w:rsidRDefault="00492FB5" w:rsidP="00492FB5">
      <w:pPr>
        <w:pStyle w:val="Pardeliste"/>
        <w:spacing w:line="360" w:lineRule="auto"/>
        <w:ind w:left="0"/>
        <w:jc w:val="both"/>
        <w:rPr>
          <w:rFonts w:ascii="Verdana" w:hAnsi="Verdana"/>
          <w:sz w:val="18"/>
          <w:szCs w:val="18"/>
        </w:rPr>
      </w:pPr>
    </w:p>
    <w:p w14:paraId="63DA50DA" w14:textId="77777777" w:rsidR="00492FB5" w:rsidRDefault="00492FB5" w:rsidP="00B6686D">
      <w:pPr>
        <w:pStyle w:val="Pardeliste"/>
        <w:numPr>
          <w:ilvl w:val="0"/>
          <w:numId w:val="2"/>
        </w:numPr>
        <w:spacing w:line="360" w:lineRule="auto"/>
        <w:jc w:val="both"/>
        <w:rPr>
          <w:rFonts w:ascii="Verdana" w:hAnsi="Verdana"/>
          <w:sz w:val="18"/>
          <w:szCs w:val="18"/>
        </w:rPr>
      </w:pPr>
      <w:r w:rsidRPr="00492FB5">
        <w:rPr>
          <w:rFonts w:ascii="Verdana" w:hAnsi="Verdana"/>
          <w:sz w:val="18"/>
          <w:szCs w:val="18"/>
        </w:rPr>
        <w:t xml:space="preserve">Qu’est-ce qui permet à l’individu de mieux résister au stress grâce à une bonne santé physique et mentale? </w:t>
      </w:r>
    </w:p>
    <w:p w14:paraId="495C945C" w14:textId="77777777" w:rsidR="00B35536" w:rsidRPr="00492FB5" w:rsidRDefault="00B35536" w:rsidP="00B35536">
      <w:pPr>
        <w:pStyle w:val="Pardeliste"/>
        <w:spacing w:line="360" w:lineRule="auto"/>
        <w:ind w:left="360"/>
        <w:jc w:val="both"/>
        <w:rPr>
          <w:rFonts w:ascii="Verdana" w:hAnsi="Verdana"/>
          <w:sz w:val="18"/>
          <w:szCs w:val="18"/>
        </w:rPr>
      </w:pPr>
    </w:p>
    <w:p w14:paraId="7FB46D1A" w14:textId="77777777" w:rsidR="00492FB5" w:rsidRPr="009022A1" w:rsidRDefault="00492FB5" w:rsidP="00B6686D">
      <w:pPr>
        <w:pStyle w:val="Pardeliste"/>
        <w:numPr>
          <w:ilvl w:val="0"/>
          <w:numId w:val="38"/>
        </w:numPr>
        <w:spacing w:line="360" w:lineRule="auto"/>
        <w:jc w:val="both"/>
        <w:rPr>
          <w:rFonts w:ascii="Verdana" w:hAnsi="Verdana"/>
          <w:sz w:val="18"/>
          <w:szCs w:val="18"/>
        </w:rPr>
      </w:pPr>
      <w:r w:rsidRPr="009022A1">
        <w:rPr>
          <w:rFonts w:ascii="Verdana" w:hAnsi="Verdana"/>
          <w:sz w:val="18"/>
          <w:szCs w:val="18"/>
        </w:rPr>
        <w:t>Le programme de promotion de la qualité de vie au travail.</w:t>
      </w:r>
    </w:p>
    <w:p w14:paraId="47CA7CED" w14:textId="77777777" w:rsidR="00492FB5" w:rsidRPr="009022A1" w:rsidRDefault="00492FB5" w:rsidP="00B6686D">
      <w:pPr>
        <w:pStyle w:val="Pardeliste"/>
        <w:numPr>
          <w:ilvl w:val="0"/>
          <w:numId w:val="38"/>
        </w:numPr>
        <w:spacing w:line="360" w:lineRule="auto"/>
        <w:jc w:val="both"/>
        <w:rPr>
          <w:rFonts w:ascii="Verdana" w:hAnsi="Verdana"/>
          <w:sz w:val="18"/>
          <w:szCs w:val="18"/>
        </w:rPr>
      </w:pPr>
      <w:r w:rsidRPr="009022A1">
        <w:rPr>
          <w:rFonts w:ascii="Verdana" w:hAnsi="Verdana"/>
          <w:sz w:val="18"/>
          <w:szCs w:val="18"/>
        </w:rPr>
        <w:t>Le programme de prévention du stress.</w:t>
      </w:r>
    </w:p>
    <w:p w14:paraId="3E275AF4" w14:textId="77777777" w:rsidR="00492FB5" w:rsidRPr="009022A1" w:rsidRDefault="00492FB5" w:rsidP="00B6686D">
      <w:pPr>
        <w:pStyle w:val="Pardeliste"/>
        <w:numPr>
          <w:ilvl w:val="0"/>
          <w:numId w:val="38"/>
        </w:numPr>
        <w:spacing w:line="360" w:lineRule="auto"/>
        <w:jc w:val="both"/>
        <w:rPr>
          <w:rFonts w:ascii="Verdana" w:hAnsi="Verdana"/>
          <w:sz w:val="18"/>
          <w:szCs w:val="18"/>
        </w:rPr>
      </w:pPr>
      <w:r w:rsidRPr="009022A1">
        <w:rPr>
          <w:rFonts w:ascii="Verdana" w:hAnsi="Verdana"/>
          <w:sz w:val="18"/>
          <w:szCs w:val="18"/>
        </w:rPr>
        <w:t>Le programme de gestion de l’eustress.</w:t>
      </w:r>
    </w:p>
    <w:p w14:paraId="06D907BA" w14:textId="77777777" w:rsidR="00492FB5" w:rsidRPr="009022A1" w:rsidRDefault="00492FB5" w:rsidP="00B6686D">
      <w:pPr>
        <w:pStyle w:val="Pardeliste"/>
        <w:numPr>
          <w:ilvl w:val="0"/>
          <w:numId w:val="38"/>
        </w:numPr>
        <w:spacing w:line="360" w:lineRule="auto"/>
        <w:jc w:val="both"/>
        <w:rPr>
          <w:rFonts w:ascii="Verdana" w:hAnsi="Verdana"/>
          <w:sz w:val="18"/>
          <w:szCs w:val="18"/>
        </w:rPr>
      </w:pPr>
      <w:r w:rsidRPr="009022A1">
        <w:rPr>
          <w:rFonts w:ascii="Verdana" w:hAnsi="Verdana"/>
          <w:sz w:val="18"/>
          <w:szCs w:val="18"/>
        </w:rPr>
        <w:t>Le programme d’aide au personnel.</w:t>
      </w:r>
    </w:p>
    <w:p w14:paraId="4F0A302E" w14:textId="77777777" w:rsidR="00492FB5" w:rsidRPr="009022A1" w:rsidRDefault="00492FB5" w:rsidP="00B6686D">
      <w:pPr>
        <w:pStyle w:val="Pardeliste"/>
        <w:numPr>
          <w:ilvl w:val="0"/>
          <w:numId w:val="38"/>
        </w:numPr>
        <w:spacing w:line="360" w:lineRule="auto"/>
        <w:jc w:val="both"/>
        <w:rPr>
          <w:rFonts w:ascii="Verdana" w:hAnsi="Verdana"/>
          <w:b/>
          <w:sz w:val="18"/>
          <w:szCs w:val="18"/>
        </w:rPr>
      </w:pPr>
      <w:r w:rsidRPr="009022A1">
        <w:rPr>
          <w:rFonts w:ascii="Verdana" w:hAnsi="Verdana"/>
          <w:b/>
          <w:sz w:val="18"/>
          <w:szCs w:val="18"/>
        </w:rPr>
        <w:t>Le bien-être personnel.</w:t>
      </w:r>
    </w:p>
    <w:p w14:paraId="54E724BC" w14:textId="77777777" w:rsidR="00492FB5" w:rsidRPr="00492FB5" w:rsidRDefault="00492FB5" w:rsidP="00492FB5">
      <w:pPr>
        <w:spacing w:line="360" w:lineRule="auto"/>
        <w:jc w:val="both"/>
        <w:rPr>
          <w:rFonts w:ascii="Verdana" w:hAnsi="Verdana"/>
          <w:b/>
          <w:sz w:val="18"/>
          <w:szCs w:val="18"/>
          <w:lang w:val="fr-CA"/>
        </w:rPr>
      </w:pPr>
    </w:p>
    <w:p w14:paraId="427919D6" w14:textId="77777777" w:rsidR="00492FB5" w:rsidRDefault="00492FB5" w:rsidP="00B6686D">
      <w:pPr>
        <w:pStyle w:val="Pardeliste"/>
        <w:numPr>
          <w:ilvl w:val="0"/>
          <w:numId w:val="2"/>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lastRenderedPageBreak/>
        <w:t>Que devrait faire un gestionnaire qui veut éliminer ou réduire les agents de stress dans son service?</w:t>
      </w:r>
    </w:p>
    <w:p w14:paraId="3AE102E8" w14:textId="77777777" w:rsidR="00B35536" w:rsidRPr="00492FB5" w:rsidRDefault="00B35536" w:rsidP="004F6261">
      <w:pPr>
        <w:pStyle w:val="Pardeliste"/>
        <w:overflowPunct/>
        <w:autoSpaceDE/>
        <w:autoSpaceDN/>
        <w:adjustRightInd/>
        <w:ind w:left="360"/>
        <w:jc w:val="both"/>
        <w:textAlignment w:val="auto"/>
        <w:rPr>
          <w:rFonts w:ascii="Verdana" w:hAnsi="Verdana"/>
          <w:sz w:val="18"/>
          <w:szCs w:val="18"/>
        </w:rPr>
      </w:pPr>
    </w:p>
    <w:p w14:paraId="653941CA" w14:textId="77777777" w:rsidR="00492FB5" w:rsidRPr="009022A1" w:rsidRDefault="00492FB5" w:rsidP="00B6686D">
      <w:pPr>
        <w:pStyle w:val="Pardeliste"/>
        <w:numPr>
          <w:ilvl w:val="0"/>
          <w:numId w:val="39"/>
        </w:numPr>
        <w:spacing w:line="360" w:lineRule="auto"/>
        <w:jc w:val="both"/>
        <w:rPr>
          <w:rFonts w:ascii="Verdana" w:hAnsi="Verdana"/>
          <w:sz w:val="18"/>
          <w:szCs w:val="18"/>
        </w:rPr>
      </w:pPr>
      <w:r w:rsidRPr="009022A1">
        <w:rPr>
          <w:rFonts w:ascii="Verdana" w:hAnsi="Verdana"/>
          <w:sz w:val="18"/>
          <w:szCs w:val="18"/>
        </w:rPr>
        <w:t xml:space="preserve">Organiser des activités qui ont pour but l’amélioration de la santé générale des membres de son service (exercices physiques, saines habitudes alimentaires, etc.). </w:t>
      </w:r>
    </w:p>
    <w:p w14:paraId="609DD579" w14:textId="77777777" w:rsidR="00492FB5" w:rsidRPr="009022A1" w:rsidRDefault="00492FB5" w:rsidP="00B6686D">
      <w:pPr>
        <w:pStyle w:val="Pardeliste"/>
        <w:numPr>
          <w:ilvl w:val="0"/>
          <w:numId w:val="39"/>
        </w:numPr>
        <w:spacing w:line="360" w:lineRule="auto"/>
        <w:jc w:val="both"/>
        <w:rPr>
          <w:rFonts w:ascii="Verdana" w:hAnsi="Verdana"/>
          <w:sz w:val="18"/>
          <w:szCs w:val="18"/>
        </w:rPr>
      </w:pPr>
      <w:r w:rsidRPr="009022A1">
        <w:rPr>
          <w:rFonts w:ascii="Verdana" w:hAnsi="Verdana"/>
          <w:sz w:val="18"/>
          <w:szCs w:val="18"/>
        </w:rPr>
        <w:t xml:space="preserve">Organiser un séminaire sur la gestion du temps. </w:t>
      </w:r>
    </w:p>
    <w:p w14:paraId="22135CCC" w14:textId="77777777" w:rsidR="00492FB5" w:rsidRPr="009022A1" w:rsidRDefault="00492FB5" w:rsidP="00B6686D">
      <w:pPr>
        <w:pStyle w:val="Pardeliste"/>
        <w:numPr>
          <w:ilvl w:val="0"/>
          <w:numId w:val="39"/>
        </w:numPr>
        <w:spacing w:line="360" w:lineRule="auto"/>
        <w:jc w:val="both"/>
        <w:rPr>
          <w:rFonts w:ascii="Verdana" w:hAnsi="Verdana"/>
          <w:sz w:val="18"/>
          <w:szCs w:val="18"/>
        </w:rPr>
      </w:pPr>
      <w:r w:rsidRPr="009022A1">
        <w:rPr>
          <w:rFonts w:ascii="Verdana" w:hAnsi="Verdana"/>
          <w:sz w:val="18"/>
          <w:szCs w:val="18"/>
        </w:rPr>
        <w:t xml:space="preserve">Mettre sur pied un programme de retour au travail pour les personnes qui ont été en congé de maladie. </w:t>
      </w:r>
    </w:p>
    <w:p w14:paraId="5BDBCFC8" w14:textId="77777777" w:rsidR="00492FB5" w:rsidRPr="009022A1" w:rsidRDefault="00492FB5" w:rsidP="00B6686D">
      <w:pPr>
        <w:pStyle w:val="Pardeliste"/>
        <w:numPr>
          <w:ilvl w:val="0"/>
          <w:numId w:val="39"/>
        </w:numPr>
        <w:spacing w:line="360" w:lineRule="auto"/>
        <w:jc w:val="both"/>
        <w:rPr>
          <w:rFonts w:ascii="Verdana" w:hAnsi="Verdana"/>
          <w:b/>
          <w:sz w:val="18"/>
          <w:szCs w:val="18"/>
        </w:rPr>
      </w:pPr>
      <w:r w:rsidRPr="009022A1">
        <w:rPr>
          <w:rFonts w:ascii="Verdana" w:hAnsi="Verdana"/>
          <w:b/>
          <w:sz w:val="18"/>
          <w:szCs w:val="18"/>
        </w:rPr>
        <w:t xml:space="preserve">Clarifier les tâches et les responsabilités des membres de son service. </w:t>
      </w:r>
    </w:p>
    <w:p w14:paraId="1ABF050C" w14:textId="77777777" w:rsidR="00492FB5" w:rsidRPr="009022A1" w:rsidRDefault="00492FB5" w:rsidP="00B6686D">
      <w:pPr>
        <w:pStyle w:val="Pardeliste"/>
        <w:numPr>
          <w:ilvl w:val="0"/>
          <w:numId w:val="39"/>
        </w:numPr>
        <w:spacing w:line="360" w:lineRule="auto"/>
        <w:jc w:val="both"/>
        <w:rPr>
          <w:rFonts w:ascii="Verdana" w:hAnsi="Verdana"/>
          <w:sz w:val="18"/>
          <w:szCs w:val="18"/>
        </w:rPr>
      </w:pPr>
      <w:r w:rsidRPr="009022A1">
        <w:rPr>
          <w:rFonts w:ascii="Verdana" w:hAnsi="Verdana"/>
          <w:sz w:val="18"/>
          <w:szCs w:val="18"/>
        </w:rPr>
        <w:t xml:space="preserve">Toutes ces réponses sont bonnes.  </w:t>
      </w:r>
    </w:p>
    <w:p w14:paraId="2D316B96" w14:textId="77777777" w:rsidR="00492FB5" w:rsidRPr="00492FB5" w:rsidRDefault="00492FB5" w:rsidP="00492FB5">
      <w:pPr>
        <w:pStyle w:val="Pardeliste"/>
        <w:spacing w:line="360" w:lineRule="auto"/>
        <w:ind w:left="0"/>
        <w:jc w:val="both"/>
        <w:rPr>
          <w:rFonts w:ascii="Verdana" w:hAnsi="Verdana"/>
          <w:sz w:val="18"/>
          <w:szCs w:val="18"/>
        </w:rPr>
      </w:pPr>
    </w:p>
    <w:p w14:paraId="5BF9253E" w14:textId="77777777" w:rsidR="00492FB5" w:rsidRDefault="00492FB5" w:rsidP="00B6686D">
      <w:pPr>
        <w:pStyle w:val="Pardeliste"/>
        <w:numPr>
          <w:ilvl w:val="0"/>
          <w:numId w:val="2"/>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Par quels facteurs la santé psychologique au travail est-elle influencée?</w:t>
      </w:r>
    </w:p>
    <w:p w14:paraId="0016ADDE" w14:textId="77777777" w:rsidR="00B35536" w:rsidRPr="00492FB5" w:rsidRDefault="00B35536" w:rsidP="004F6261">
      <w:pPr>
        <w:pStyle w:val="Pardeliste"/>
        <w:overflowPunct/>
        <w:autoSpaceDE/>
        <w:autoSpaceDN/>
        <w:adjustRightInd/>
        <w:ind w:left="360"/>
        <w:jc w:val="both"/>
        <w:textAlignment w:val="auto"/>
        <w:rPr>
          <w:rFonts w:ascii="Verdana" w:hAnsi="Verdana"/>
          <w:sz w:val="18"/>
          <w:szCs w:val="18"/>
        </w:rPr>
      </w:pPr>
    </w:p>
    <w:p w14:paraId="0118D82C" w14:textId="77777777" w:rsidR="00492FB5" w:rsidRPr="009022A1" w:rsidRDefault="00492FB5" w:rsidP="00B6686D">
      <w:pPr>
        <w:pStyle w:val="Pardeliste"/>
        <w:numPr>
          <w:ilvl w:val="0"/>
          <w:numId w:val="40"/>
        </w:numPr>
        <w:spacing w:line="360" w:lineRule="auto"/>
        <w:jc w:val="both"/>
        <w:rPr>
          <w:rFonts w:ascii="Verdana" w:hAnsi="Verdana"/>
          <w:sz w:val="18"/>
          <w:szCs w:val="18"/>
        </w:rPr>
      </w:pPr>
      <w:r w:rsidRPr="009022A1">
        <w:rPr>
          <w:rFonts w:ascii="Verdana" w:hAnsi="Verdana"/>
          <w:sz w:val="18"/>
          <w:szCs w:val="18"/>
        </w:rPr>
        <w:t xml:space="preserve">Le soutien social et familial dont bénéficie la personne. </w:t>
      </w:r>
    </w:p>
    <w:p w14:paraId="3129BE25" w14:textId="77777777" w:rsidR="00492FB5" w:rsidRPr="009022A1" w:rsidRDefault="00492FB5" w:rsidP="00B6686D">
      <w:pPr>
        <w:pStyle w:val="Pardeliste"/>
        <w:numPr>
          <w:ilvl w:val="0"/>
          <w:numId w:val="40"/>
        </w:numPr>
        <w:spacing w:line="360" w:lineRule="auto"/>
        <w:jc w:val="both"/>
        <w:rPr>
          <w:rFonts w:ascii="Verdana" w:hAnsi="Verdana"/>
          <w:sz w:val="18"/>
          <w:szCs w:val="18"/>
        </w:rPr>
      </w:pPr>
      <w:r w:rsidRPr="009022A1">
        <w:rPr>
          <w:rFonts w:ascii="Verdana" w:hAnsi="Verdana"/>
          <w:sz w:val="18"/>
          <w:szCs w:val="18"/>
        </w:rPr>
        <w:t xml:space="preserve">Les caractéristiques et le vécu de la personne. </w:t>
      </w:r>
    </w:p>
    <w:p w14:paraId="29704E61" w14:textId="77777777" w:rsidR="00492FB5" w:rsidRPr="009022A1" w:rsidRDefault="00492FB5" w:rsidP="00B6686D">
      <w:pPr>
        <w:pStyle w:val="Pardeliste"/>
        <w:numPr>
          <w:ilvl w:val="0"/>
          <w:numId w:val="40"/>
        </w:numPr>
        <w:spacing w:line="360" w:lineRule="auto"/>
        <w:jc w:val="both"/>
        <w:rPr>
          <w:rFonts w:ascii="Verdana" w:hAnsi="Verdana"/>
          <w:sz w:val="18"/>
          <w:szCs w:val="18"/>
        </w:rPr>
      </w:pPr>
      <w:r w:rsidRPr="009022A1">
        <w:rPr>
          <w:rFonts w:ascii="Verdana" w:hAnsi="Verdana"/>
          <w:sz w:val="18"/>
          <w:szCs w:val="18"/>
        </w:rPr>
        <w:t xml:space="preserve">Les caractéristiques inhérentes au travail lui-même. </w:t>
      </w:r>
    </w:p>
    <w:p w14:paraId="547B993B" w14:textId="77777777" w:rsidR="00492FB5" w:rsidRPr="009022A1" w:rsidRDefault="00492FB5" w:rsidP="00B6686D">
      <w:pPr>
        <w:pStyle w:val="Pardeliste"/>
        <w:numPr>
          <w:ilvl w:val="0"/>
          <w:numId w:val="40"/>
        </w:numPr>
        <w:spacing w:line="360" w:lineRule="auto"/>
        <w:jc w:val="both"/>
        <w:rPr>
          <w:rFonts w:ascii="Verdana" w:hAnsi="Verdana"/>
          <w:sz w:val="18"/>
          <w:szCs w:val="18"/>
        </w:rPr>
      </w:pPr>
      <w:r w:rsidRPr="009022A1">
        <w:rPr>
          <w:rFonts w:ascii="Verdana" w:hAnsi="Verdana"/>
          <w:sz w:val="18"/>
          <w:szCs w:val="18"/>
        </w:rPr>
        <w:t xml:space="preserve">Certaines caractéristiques de la société en général. </w:t>
      </w:r>
    </w:p>
    <w:p w14:paraId="24B25CE7" w14:textId="77777777" w:rsidR="00492FB5" w:rsidRDefault="00492FB5" w:rsidP="00B6686D">
      <w:pPr>
        <w:pStyle w:val="Pardeliste"/>
        <w:numPr>
          <w:ilvl w:val="0"/>
          <w:numId w:val="40"/>
        </w:numPr>
        <w:spacing w:line="360" w:lineRule="auto"/>
        <w:jc w:val="both"/>
        <w:rPr>
          <w:rFonts w:ascii="Verdana" w:hAnsi="Verdana"/>
          <w:b/>
          <w:sz w:val="18"/>
          <w:szCs w:val="18"/>
        </w:rPr>
      </w:pPr>
      <w:r w:rsidRPr="009022A1">
        <w:rPr>
          <w:rFonts w:ascii="Verdana" w:hAnsi="Verdana"/>
          <w:b/>
          <w:sz w:val="18"/>
          <w:szCs w:val="18"/>
        </w:rPr>
        <w:t>Toutes ces réponses sont bonnes.</w:t>
      </w:r>
    </w:p>
    <w:p w14:paraId="6C7FD5A3" w14:textId="77777777" w:rsidR="004F6261" w:rsidRPr="009022A1" w:rsidRDefault="004F6261" w:rsidP="004F6261">
      <w:pPr>
        <w:pStyle w:val="Pardeliste"/>
        <w:spacing w:line="360" w:lineRule="auto"/>
        <w:jc w:val="both"/>
        <w:rPr>
          <w:rFonts w:ascii="Verdana" w:hAnsi="Verdana"/>
          <w:b/>
          <w:sz w:val="18"/>
          <w:szCs w:val="18"/>
        </w:rPr>
      </w:pPr>
    </w:p>
    <w:p w14:paraId="26FA52D1" w14:textId="77777777" w:rsidR="00492FB5" w:rsidRDefault="00492FB5" w:rsidP="00B6686D">
      <w:pPr>
        <w:pStyle w:val="Pardeliste"/>
        <w:numPr>
          <w:ilvl w:val="0"/>
          <w:numId w:val="2"/>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 xml:space="preserve">Parmi les pratiques de gestion suivantes, laquelle le gestionnaire souhaitant favoriser la santé psychologique des membres de son personnel devrait-il éviter? </w:t>
      </w:r>
    </w:p>
    <w:p w14:paraId="6C47E833" w14:textId="77777777" w:rsidR="00B35536" w:rsidRPr="00492FB5" w:rsidRDefault="00B35536" w:rsidP="00B35536">
      <w:pPr>
        <w:pStyle w:val="Pardeliste"/>
        <w:overflowPunct/>
        <w:autoSpaceDE/>
        <w:autoSpaceDN/>
        <w:adjustRightInd/>
        <w:spacing w:line="360" w:lineRule="auto"/>
        <w:ind w:left="360"/>
        <w:jc w:val="both"/>
        <w:textAlignment w:val="auto"/>
        <w:rPr>
          <w:rFonts w:ascii="Verdana" w:hAnsi="Verdana"/>
          <w:sz w:val="18"/>
          <w:szCs w:val="18"/>
        </w:rPr>
      </w:pPr>
    </w:p>
    <w:p w14:paraId="1DA3E949" w14:textId="77777777" w:rsidR="00492FB5" w:rsidRPr="009022A1" w:rsidRDefault="00492FB5" w:rsidP="00B6686D">
      <w:pPr>
        <w:pStyle w:val="Pardeliste"/>
        <w:numPr>
          <w:ilvl w:val="0"/>
          <w:numId w:val="41"/>
        </w:numPr>
        <w:spacing w:line="360" w:lineRule="auto"/>
        <w:jc w:val="both"/>
        <w:rPr>
          <w:rFonts w:ascii="Verdana" w:hAnsi="Verdana"/>
          <w:b/>
          <w:sz w:val="18"/>
          <w:szCs w:val="18"/>
        </w:rPr>
      </w:pPr>
      <w:r w:rsidRPr="009022A1">
        <w:rPr>
          <w:rFonts w:ascii="Verdana" w:hAnsi="Verdana"/>
          <w:b/>
          <w:sz w:val="18"/>
          <w:szCs w:val="18"/>
        </w:rPr>
        <w:t xml:space="preserve">Adopter un système de récompense favorisant la compétition entre les membres du personnel. </w:t>
      </w:r>
    </w:p>
    <w:p w14:paraId="343959A1" w14:textId="77777777" w:rsidR="00492FB5" w:rsidRPr="009022A1" w:rsidRDefault="00492FB5" w:rsidP="00B6686D">
      <w:pPr>
        <w:pStyle w:val="Pardeliste"/>
        <w:numPr>
          <w:ilvl w:val="0"/>
          <w:numId w:val="41"/>
        </w:numPr>
        <w:spacing w:line="360" w:lineRule="auto"/>
        <w:jc w:val="both"/>
        <w:rPr>
          <w:rFonts w:ascii="Verdana" w:hAnsi="Verdana"/>
          <w:sz w:val="18"/>
          <w:szCs w:val="18"/>
        </w:rPr>
      </w:pPr>
      <w:r w:rsidRPr="009022A1">
        <w:rPr>
          <w:rFonts w:ascii="Verdana" w:hAnsi="Verdana"/>
          <w:sz w:val="18"/>
          <w:szCs w:val="18"/>
        </w:rPr>
        <w:t xml:space="preserve">Donner aux membres du personnel de la liberté dans l’organisation du temps et des tâches à accomplir. </w:t>
      </w:r>
    </w:p>
    <w:p w14:paraId="1730539A" w14:textId="77777777" w:rsidR="00492FB5" w:rsidRPr="009022A1" w:rsidRDefault="00492FB5" w:rsidP="00B6686D">
      <w:pPr>
        <w:pStyle w:val="Pardeliste"/>
        <w:numPr>
          <w:ilvl w:val="0"/>
          <w:numId w:val="41"/>
        </w:numPr>
        <w:spacing w:line="360" w:lineRule="auto"/>
        <w:jc w:val="both"/>
        <w:rPr>
          <w:rFonts w:ascii="Verdana" w:hAnsi="Verdana"/>
          <w:sz w:val="18"/>
          <w:szCs w:val="18"/>
        </w:rPr>
      </w:pPr>
      <w:r w:rsidRPr="009022A1">
        <w:rPr>
          <w:rFonts w:ascii="Verdana" w:hAnsi="Verdana"/>
          <w:sz w:val="18"/>
          <w:szCs w:val="18"/>
        </w:rPr>
        <w:t xml:space="preserve">Avoir de l’écoute envers les membres du personnel. </w:t>
      </w:r>
    </w:p>
    <w:p w14:paraId="3403F3D1" w14:textId="77777777" w:rsidR="00492FB5" w:rsidRPr="009022A1" w:rsidRDefault="00492FB5" w:rsidP="00B6686D">
      <w:pPr>
        <w:pStyle w:val="Pardeliste"/>
        <w:numPr>
          <w:ilvl w:val="0"/>
          <w:numId w:val="41"/>
        </w:numPr>
        <w:spacing w:line="360" w:lineRule="auto"/>
        <w:jc w:val="both"/>
        <w:rPr>
          <w:rFonts w:ascii="Verdana" w:hAnsi="Verdana"/>
          <w:sz w:val="18"/>
          <w:szCs w:val="18"/>
        </w:rPr>
      </w:pPr>
      <w:r w:rsidRPr="009022A1">
        <w:rPr>
          <w:rFonts w:ascii="Verdana" w:hAnsi="Verdana"/>
          <w:sz w:val="18"/>
          <w:szCs w:val="18"/>
        </w:rPr>
        <w:t xml:space="preserve">Reconnaître et souligner les bons coups des membres du personnel. </w:t>
      </w:r>
    </w:p>
    <w:p w14:paraId="16AD6D99" w14:textId="77777777" w:rsidR="00492FB5" w:rsidRPr="009022A1" w:rsidRDefault="00492FB5" w:rsidP="00B6686D">
      <w:pPr>
        <w:pStyle w:val="Pardeliste"/>
        <w:numPr>
          <w:ilvl w:val="0"/>
          <w:numId w:val="41"/>
        </w:numPr>
        <w:spacing w:line="360" w:lineRule="auto"/>
        <w:jc w:val="both"/>
        <w:rPr>
          <w:rFonts w:ascii="Verdana" w:hAnsi="Verdana"/>
          <w:sz w:val="18"/>
          <w:szCs w:val="18"/>
        </w:rPr>
      </w:pPr>
      <w:r w:rsidRPr="009022A1">
        <w:rPr>
          <w:rFonts w:ascii="Verdana" w:hAnsi="Verdana"/>
          <w:sz w:val="18"/>
          <w:szCs w:val="18"/>
        </w:rPr>
        <w:t xml:space="preserve">Toutes ces réponses sont bonnes. </w:t>
      </w:r>
    </w:p>
    <w:p w14:paraId="165243CD" w14:textId="77777777" w:rsidR="00492FB5" w:rsidRPr="00492FB5" w:rsidRDefault="00492FB5" w:rsidP="004F6261">
      <w:pPr>
        <w:pStyle w:val="Pardeliste"/>
        <w:ind w:left="0"/>
        <w:jc w:val="both"/>
        <w:rPr>
          <w:rFonts w:ascii="Verdana" w:hAnsi="Verdana"/>
          <w:sz w:val="18"/>
          <w:szCs w:val="18"/>
        </w:rPr>
      </w:pPr>
    </w:p>
    <w:p w14:paraId="6CFFD24E" w14:textId="77777777" w:rsidR="00492FB5" w:rsidRDefault="00492FB5" w:rsidP="00B6686D">
      <w:pPr>
        <w:pStyle w:val="Pardeliste"/>
        <w:numPr>
          <w:ilvl w:val="0"/>
          <w:numId w:val="2"/>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 xml:space="preserve">Parmi les stratégies suivantes, laquelle ne constitue pas une stratégie visant à augmenter la résistance au stress des personnes ? </w:t>
      </w:r>
    </w:p>
    <w:p w14:paraId="2D33FB70" w14:textId="77777777" w:rsidR="00B35536" w:rsidRPr="00492FB5" w:rsidRDefault="00B35536" w:rsidP="004F6261">
      <w:pPr>
        <w:pStyle w:val="Pardeliste"/>
        <w:overflowPunct/>
        <w:autoSpaceDE/>
        <w:autoSpaceDN/>
        <w:adjustRightInd/>
        <w:ind w:left="360"/>
        <w:jc w:val="both"/>
        <w:textAlignment w:val="auto"/>
        <w:rPr>
          <w:rFonts w:ascii="Verdana" w:hAnsi="Verdana"/>
          <w:sz w:val="18"/>
          <w:szCs w:val="18"/>
        </w:rPr>
      </w:pPr>
    </w:p>
    <w:p w14:paraId="3E41D054" w14:textId="77777777" w:rsidR="00492FB5" w:rsidRPr="009022A1" w:rsidRDefault="00492FB5" w:rsidP="00B6686D">
      <w:pPr>
        <w:pStyle w:val="Pardeliste"/>
        <w:numPr>
          <w:ilvl w:val="0"/>
          <w:numId w:val="42"/>
        </w:numPr>
        <w:spacing w:line="360" w:lineRule="auto"/>
        <w:jc w:val="both"/>
        <w:rPr>
          <w:rFonts w:ascii="Verdana" w:hAnsi="Verdana"/>
          <w:sz w:val="18"/>
          <w:szCs w:val="18"/>
        </w:rPr>
      </w:pPr>
      <w:r w:rsidRPr="009022A1">
        <w:rPr>
          <w:rFonts w:ascii="Verdana" w:hAnsi="Verdana"/>
          <w:sz w:val="18"/>
          <w:szCs w:val="18"/>
        </w:rPr>
        <w:t xml:space="preserve">La publication de textes traitant du stress professionnel ou l’épuisement professionnel. </w:t>
      </w:r>
    </w:p>
    <w:p w14:paraId="7DE1FBC8" w14:textId="77777777" w:rsidR="00492FB5" w:rsidRPr="009022A1" w:rsidRDefault="00492FB5" w:rsidP="00B6686D">
      <w:pPr>
        <w:pStyle w:val="Pardeliste"/>
        <w:numPr>
          <w:ilvl w:val="0"/>
          <w:numId w:val="42"/>
        </w:numPr>
        <w:spacing w:line="360" w:lineRule="auto"/>
        <w:jc w:val="both"/>
        <w:rPr>
          <w:rFonts w:ascii="Verdana" w:hAnsi="Verdana"/>
          <w:sz w:val="18"/>
          <w:szCs w:val="18"/>
        </w:rPr>
      </w:pPr>
      <w:r w:rsidRPr="009022A1">
        <w:rPr>
          <w:rFonts w:ascii="Verdana" w:hAnsi="Verdana"/>
          <w:sz w:val="18"/>
          <w:szCs w:val="18"/>
        </w:rPr>
        <w:t xml:space="preserve">L’organisation de séances de relaxation. </w:t>
      </w:r>
    </w:p>
    <w:p w14:paraId="61851C9E" w14:textId="77777777" w:rsidR="00492FB5" w:rsidRPr="009022A1" w:rsidRDefault="00492FB5" w:rsidP="00B6686D">
      <w:pPr>
        <w:pStyle w:val="Pardeliste"/>
        <w:numPr>
          <w:ilvl w:val="0"/>
          <w:numId w:val="42"/>
        </w:numPr>
        <w:spacing w:line="360" w:lineRule="auto"/>
        <w:jc w:val="both"/>
        <w:rPr>
          <w:rFonts w:ascii="Verdana" w:hAnsi="Verdana"/>
          <w:b/>
          <w:sz w:val="18"/>
          <w:szCs w:val="18"/>
        </w:rPr>
      </w:pPr>
      <w:r w:rsidRPr="009022A1">
        <w:rPr>
          <w:rFonts w:ascii="Verdana" w:hAnsi="Verdana"/>
          <w:b/>
          <w:sz w:val="18"/>
          <w:szCs w:val="18"/>
        </w:rPr>
        <w:t xml:space="preserve">La mise en place de pratiques de reconnaissance. </w:t>
      </w:r>
    </w:p>
    <w:p w14:paraId="4AA7C811" w14:textId="77777777" w:rsidR="00492FB5" w:rsidRPr="009022A1" w:rsidRDefault="00492FB5" w:rsidP="00B6686D">
      <w:pPr>
        <w:pStyle w:val="Pardeliste"/>
        <w:numPr>
          <w:ilvl w:val="0"/>
          <w:numId w:val="42"/>
        </w:numPr>
        <w:spacing w:line="360" w:lineRule="auto"/>
        <w:jc w:val="both"/>
        <w:rPr>
          <w:rFonts w:ascii="Verdana" w:hAnsi="Verdana"/>
          <w:sz w:val="18"/>
          <w:szCs w:val="18"/>
        </w:rPr>
      </w:pPr>
      <w:r w:rsidRPr="009022A1">
        <w:rPr>
          <w:rFonts w:ascii="Verdana" w:hAnsi="Verdana"/>
          <w:sz w:val="18"/>
          <w:szCs w:val="18"/>
        </w:rPr>
        <w:t xml:space="preserve">L’organisation de séances d’activités physiques. </w:t>
      </w:r>
    </w:p>
    <w:p w14:paraId="21B318E2" w14:textId="77777777" w:rsidR="00492FB5" w:rsidRPr="009022A1" w:rsidRDefault="00492FB5" w:rsidP="00B6686D">
      <w:pPr>
        <w:pStyle w:val="Pardeliste"/>
        <w:numPr>
          <w:ilvl w:val="0"/>
          <w:numId w:val="42"/>
        </w:numPr>
        <w:spacing w:line="360" w:lineRule="auto"/>
        <w:jc w:val="both"/>
        <w:rPr>
          <w:rFonts w:ascii="Verdana" w:hAnsi="Verdana"/>
          <w:sz w:val="18"/>
          <w:szCs w:val="18"/>
        </w:rPr>
      </w:pPr>
      <w:r w:rsidRPr="009022A1">
        <w:rPr>
          <w:rFonts w:ascii="Verdana" w:hAnsi="Verdana"/>
          <w:sz w:val="18"/>
          <w:szCs w:val="18"/>
        </w:rPr>
        <w:t xml:space="preserve">Aucune de ces réponses n’est bonne. </w:t>
      </w:r>
    </w:p>
    <w:p w14:paraId="6ECE4E5F" w14:textId="77777777" w:rsidR="00492FB5" w:rsidRPr="00492FB5" w:rsidRDefault="00492FB5" w:rsidP="00492FB5">
      <w:pPr>
        <w:spacing w:line="360" w:lineRule="auto"/>
        <w:ind w:firstLine="348"/>
        <w:jc w:val="both"/>
        <w:rPr>
          <w:rFonts w:ascii="Verdana" w:hAnsi="Verdana"/>
          <w:sz w:val="18"/>
          <w:szCs w:val="18"/>
          <w:lang w:val="fr-CA"/>
        </w:rPr>
      </w:pPr>
    </w:p>
    <w:p w14:paraId="7BA17C28" w14:textId="77777777" w:rsidR="00492FB5" w:rsidRDefault="00492FB5" w:rsidP="00B6686D">
      <w:pPr>
        <w:pStyle w:val="Pardeliste"/>
        <w:numPr>
          <w:ilvl w:val="0"/>
          <w:numId w:val="2"/>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Dans l’ordre, les quatre étapes de l’épuisement professionnel sont ______________ .</w:t>
      </w:r>
    </w:p>
    <w:p w14:paraId="7D250F3A" w14:textId="77777777" w:rsidR="00B35536" w:rsidRPr="009022A1" w:rsidRDefault="00B35536" w:rsidP="00B35536">
      <w:pPr>
        <w:pStyle w:val="Pardeliste"/>
        <w:overflowPunct/>
        <w:autoSpaceDE/>
        <w:autoSpaceDN/>
        <w:adjustRightInd/>
        <w:spacing w:line="360" w:lineRule="auto"/>
        <w:ind w:left="360"/>
        <w:jc w:val="both"/>
        <w:textAlignment w:val="auto"/>
        <w:rPr>
          <w:rFonts w:ascii="Verdana" w:hAnsi="Verdana"/>
          <w:sz w:val="16"/>
          <w:szCs w:val="16"/>
        </w:rPr>
      </w:pPr>
    </w:p>
    <w:p w14:paraId="11C6184A" w14:textId="77777777" w:rsidR="00492FB5" w:rsidRPr="009022A1" w:rsidRDefault="00492FB5" w:rsidP="00B6686D">
      <w:pPr>
        <w:pStyle w:val="Pardeliste"/>
        <w:numPr>
          <w:ilvl w:val="0"/>
          <w:numId w:val="43"/>
        </w:numPr>
        <w:spacing w:line="360" w:lineRule="auto"/>
        <w:jc w:val="both"/>
        <w:rPr>
          <w:rFonts w:ascii="Verdana" w:hAnsi="Verdana"/>
          <w:sz w:val="18"/>
          <w:szCs w:val="18"/>
        </w:rPr>
      </w:pPr>
      <w:r w:rsidRPr="009022A1">
        <w:rPr>
          <w:rFonts w:ascii="Verdana" w:hAnsi="Verdana"/>
          <w:sz w:val="18"/>
          <w:szCs w:val="18"/>
        </w:rPr>
        <w:t xml:space="preserve">la désillusion, l’idéalisme, la stagnation et l’apathie. </w:t>
      </w:r>
    </w:p>
    <w:p w14:paraId="779E77DE" w14:textId="77777777" w:rsidR="00492FB5" w:rsidRPr="009022A1" w:rsidRDefault="00492FB5" w:rsidP="00B6686D">
      <w:pPr>
        <w:pStyle w:val="Pardeliste"/>
        <w:numPr>
          <w:ilvl w:val="0"/>
          <w:numId w:val="43"/>
        </w:numPr>
        <w:spacing w:line="360" w:lineRule="auto"/>
        <w:jc w:val="both"/>
        <w:rPr>
          <w:rFonts w:ascii="Verdana" w:hAnsi="Verdana"/>
          <w:sz w:val="18"/>
          <w:szCs w:val="18"/>
        </w:rPr>
      </w:pPr>
      <w:r w:rsidRPr="009022A1">
        <w:rPr>
          <w:rFonts w:ascii="Verdana" w:hAnsi="Verdana"/>
          <w:sz w:val="18"/>
          <w:szCs w:val="18"/>
        </w:rPr>
        <w:t xml:space="preserve">l’apathie, la stagnation, la désillusion et l’idéalisme. </w:t>
      </w:r>
    </w:p>
    <w:p w14:paraId="15696734" w14:textId="77777777" w:rsidR="00492FB5" w:rsidRPr="009022A1" w:rsidRDefault="00492FB5" w:rsidP="00B6686D">
      <w:pPr>
        <w:pStyle w:val="Pardeliste"/>
        <w:numPr>
          <w:ilvl w:val="0"/>
          <w:numId w:val="43"/>
        </w:numPr>
        <w:spacing w:line="360" w:lineRule="auto"/>
        <w:jc w:val="both"/>
        <w:rPr>
          <w:rFonts w:ascii="Verdana" w:hAnsi="Verdana"/>
          <w:sz w:val="18"/>
          <w:szCs w:val="18"/>
        </w:rPr>
      </w:pPr>
      <w:r w:rsidRPr="009022A1">
        <w:rPr>
          <w:rFonts w:ascii="Verdana" w:hAnsi="Verdana"/>
          <w:sz w:val="18"/>
          <w:szCs w:val="18"/>
        </w:rPr>
        <w:t xml:space="preserve">la stagnation, l’idéalisme, l’apathie et la stagnation. </w:t>
      </w:r>
    </w:p>
    <w:p w14:paraId="07A8EA92" w14:textId="77777777" w:rsidR="00492FB5" w:rsidRPr="009022A1" w:rsidRDefault="00492FB5" w:rsidP="00B6686D">
      <w:pPr>
        <w:pStyle w:val="Pardeliste"/>
        <w:numPr>
          <w:ilvl w:val="0"/>
          <w:numId w:val="43"/>
        </w:numPr>
        <w:spacing w:line="360" w:lineRule="auto"/>
        <w:jc w:val="both"/>
        <w:rPr>
          <w:rFonts w:ascii="Verdana" w:hAnsi="Verdana"/>
          <w:sz w:val="18"/>
          <w:szCs w:val="18"/>
        </w:rPr>
      </w:pPr>
      <w:r w:rsidRPr="009022A1">
        <w:rPr>
          <w:rFonts w:ascii="Verdana" w:hAnsi="Verdana"/>
          <w:sz w:val="18"/>
          <w:szCs w:val="18"/>
        </w:rPr>
        <w:t xml:space="preserve">l’apathie, la désillusion, l’idéalisme et la stagnation. </w:t>
      </w:r>
    </w:p>
    <w:p w14:paraId="763B8AC0" w14:textId="77777777" w:rsidR="00492FB5" w:rsidRPr="009022A1" w:rsidRDefault="00492FB5" w:rsidP="00B6686D">
      <w:pPr>
        <w:pStyle w:val="Pardeliste"/>
        <w:numPr>
          <w:ilvl w:val="0"/>
          <w:numId w:val="43"/>
        </w:numPr>
        <w:spacing w:line="360" w:lineRule="auto"/>
        <w:jc w:val="both"/>
        <w:rPr>
          <w:rFonts w:ascii="Verdana" w:hAnsi="Verdana"/>
          <w:b/>
          <w:sz w:val="18"/>
          <w:szCs w:val="18"/>
        </w:rPr>
      </w:pPr>
      <w:r w:rsidRPr="009022A1">
        <w:rPr>
          <w:rFonts w:ascii="Verdana" w:hAnsi="Verdana"/>
          <w:b/>
          <w:sz w:val="18"/>
          <w:szCs w:val="18"/>
        </w:rPr>
        <w:t xml:space="preserve">l’idéalisme, la stagnation, la désillusion et l’apathie. </w:t>
      </w:r>
    </w:p>
    <w:p w14:paraId="6546CBED" w14:textId="77777777" w:rsidR="00492FB5" w:rsidRPr="009022A1" w:rsidRDefault="00492FB5" w:rsidP="00492FB5">
      <w:pPr>
        <w:spacing w:line="360" w:lineRule="auto"/>
        <w:jc w:val="both"/>
        <w:rPr>
          <w:rFonts w:ascii="Verdana" w:hAnsi="Verdana"/>
          <w:sz w:val="16"/>
          <w:szCs w:val="16"/>
          <w:lang w:val="fr-CA"/>
        </w:rPr>
      </w:pPr>
    </w:p>
    <w:p w14:paraId="680A3DC1" w14:textId="77777777" w:rsidR="00492FB5" w:rsidRDefault="00492FB5" w:rsidP="00B6686D">
      <w:pPr>
        <w:pStyle w:val="Pardeliste"/>
        <w:numPr>
          <w:ilvl w:val="0"/>
          <w:numId w:val="2"/>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 xml:space="preserve">Parmi les énoncés suivants, lequel est faux? </w:t>
      </w:r>
    </w:p>
    <w:p w14:paraId="6BEFFC36" w14:textId="77777777" w:rsidR="00B35536" w:rsidRPr="009022A1" w:rsidRDefault="00B35536" w:rsidP="00B35536">
      <w:pPr>
        <w:pStyle w:val="Pardeliste"/>
        <w:overflowPunct/>
        <w:autoSpaceDE/>
        <w:autoSpaceDN/>
        <w:adjustRightInd/>
        <w:spacing w:line="360" w:lineRule="auto"/>
        <w:ind w:left="360"/>
        <w:jc w:val="both"/>
        <w:textAlignment w:val="auto"/>
        <w:rPr>
          <w:rFonts w:ascii="Verdana" w:hAnsi="Verdana"/>
          <w:sz w:val="16"/>
          <w:szCs w:val="16"/>
        </w:rPr>
      </w:pPr>
    </w:p>
    <w:p w14:paraId="70ABA16B" w14:textId="77777777" w:rsidR="00492FB5" w:rsidRPr="00880F04" w:rsidRDefault="00492FB5" w:rsidP="00B6686D">
      <w:pPr>
        <w:pStyle w:val="Pardeliste"/>
        <w:numPr>
          <w:ilvl w:val="0"/>
          <w:numId w:val="44"/>
        </w:numPr>
        <w:spacing w:line="360" w:lineRule="auto"/>
        <w:jc w:val="both"/>
        <w:rPr>
          <w:rFonts w:ascii="Verdana" w:hAnsi="Verdana"/>
          <w:sz w:val="18"/>
          <w:szCs w:val="18"/>
        </w:rPr>
      </w:pPr>
      <w:r w:rsidRPr="00880F04">
        <w:rPr>
          <w:rFonts w:ascii="Verdana" w:hAnsi="Verdana"/>
          <w:sz w:val="18"/>
          <w:szCs w:val="18"/>
        </w:rPr>
        <w:t xml:space="preserve">La sous-utilisation des capacités d’un travailleur favorise l’apparition d’un stress négatif. </w:t>
      </w:r>
    </w:p>
    <w:p w14:paraId="035C852E" w14:textId="77777777" w:rsidR="00492FB5" w:rsidRPr="00880F04" w:rsidRDefault="00492FB5" w:rsidP="00B6686D">
      <w:pPr>
        <w:pStyle w:val="Pardeliste"/>
        <w:numPr>
          <w:ilvl w:val="0"/>
          <w:numId w:val="44"/>
        </w:numPr>
        <w:spacing w:line="360" w:lineRule="auto"/>
        <w:jc w:val="both"/>
        <w:rPr>
          <w:rFonts w:ascii="Verdana" w:hAnsi="Verdana"/>
          <w:sz w:val="18"/>
          <w:szCs w:val="18"/>
        </w:rPr>
      </w:pPr>
      <w:r w:rsidRPr="00880F04">
        <w:rPr>
          <w:rFonts w:ascii="Verdana" w:hAnsi="Verdana"/>
          <w:sz w:val="18"/>
          <w:szCs w:val="18"/>
        </w:rPr>
        <w:t xml:space="preserve">L’équilibre entre les exigences professionnelles et les capacités du travailleur favorise l’apparition d’un stress positif. </w:t>
      </w:r>
    </w:p>
    <w:p w14:paraId="0F6DDA34" w14:textId="77777777" w:rsidR="00492FB5" w:rsidRPr="00880F04" w:rsidRDefault="00492FB5" w:rsidP="00B6686D">
      <w:pPr>
        <w:pStyle w:val="Pardeliste"/>
        <w:numPr>
          <w:ilvl w:val="0"/>
          <w:numId w:val="44"/>
        </w:numPr>
        <w:spacing w:line="360" w:lineRule="auto"/>
        <w:jc w:val="both"/>
        <w:rPr>
          <w:rFonts w:ascii="Verdana" w:hAnsi="Verdana"/>
          <w:sz w:val="18"/>
          <w:szCs w:val="18"/>
        </w:rPr>
      </w:pPr>
      <w:r w:rsidRPr="00880F04">
        <w:rPr>
          <w:rFonts w:ascii="Verdana" w:hAnsi="Verdana"/>
          <w:sz w:val="18"/>
          <w:szCs w:val="18"/>
        </w:rPr>
        <w:t xml:space="preserve">Le stress peut conduire à une bonne adaptation ou à une mauvaise adaptation. </w:t>
      </w:r>
    </w:p>
    <w:p w14:paraId="0458C1FA" w14:textId="77777777" w:rsidR="00492FB5" w:rsidRPr="00880F04" w:rsidRDefault="00492FB5" w:rsidP="00B6686D">
      <w:pPr>
        <w:pStyle w:val="Pardeliste"/>
        <w:numPr>
          <w:ilvl w:val="0"/>
          <w:numId w:val="44"/>
        </w:numPr>
        <w:spacing w:line="360" w:lineRule="auto"/>
        <w:jc w:val="both"/>
        <w:rPr>
          <w:rFonts w:ascii="Verdana" w:hAnsi="Verdana"/>
          <w:b/>
          <w:sz w:val="18"/>
          <w:szCs w:val="18"/>
        </w:rPr>
      </w:pPr>
      <w:r w:rsidRPr="00880F04">
        <w:rPr>
          <w:rFonts w:ascii="Verdana" w:hAnsi="Verdana"/>
          <w:b/>
          <w:sz w:val="18"/>
          <w:szCs w:val="18"/>
        </w:rPr>
        <w:t xml:space="preserve">Des exigences professionnelles qui excèdent les capacités d’un travailleur favorisent l’apparition d’un stress positif. </w:t>
      </w:r>
    </w:p>
    <w:p w14:paraId="5C16596D" w14:textId="77777777" w:rsidR="00492FB5" w:rsidRDefault="00492FB5" w:rsidP="00B6686D">
      <w:pPr>
        <w:pStyle w:val="Pardeliste"/>
        <w:numPr>
          <w:ilvl w:val="0"/>
          <w:numId w:val="44"/>
        </w:numPr>
        <w:spacing w:line="360" w:lineRule="auto"/>
        <w:jc w:val="both"/>
        <w:rPr>
          <w:rFonts w:ascii="Verdana" w:hAnsi="Verdana"/>
          <w:sz w:val="18"/>
          <w:szCs w:val="18"/>
        </w:rPr>
      </w:pPr>
      <w:r w:rsidRPr="00880F04">
        <w:rPr>
          <w:rFonts w:ascii="Verdana" w:hAnsi="Verdana"/>
          <w:sz w:val="18"/>
          <w:szCs w:val="18"/>
        </w:rPr>
        <w:t xml:space="preserve">Aucune de ces réponses n’est bonne. </w:t>
      </w:r>
    </w:p>
    <w:p w14:paraId="7F33CEA3" w14:textId="77777777" w:rsidR="004F6261" w:rsidRPr="00880F04" w:rsidRDefault="004F6261" w:rsidP="004F6261">
      <w:pPr>
        <w:pStyle w:val="Pardeliste"/>
        <w:spacing w:line="360" w:lineRule="auto"/>
        <w:jc w:val="both"/>
        <w:rPr>
          <w:rFonts w:ascii="Verdana" w:hAnsi="Verdana"/>
          <w:sz w:val="18"/>
          <w:szCs w:val="18"/>
        </w:rPr>
      </w:pPr>
    </w:p>
    <w:p w14:paraId="6071A0FC" w14:textId="77777777" w:rsidR="00492FB5" w:rsidRDefault="00492FB5" w:rsidP="00B6686D">
      <w:pPr>
        <w:pStyle w:val="Pardeliste"/>
        <w:numPr>
          <w:ilvl w:val="0"/>
          <w:numId w:val="2"/>
        </w:numPr>
        <w:overflowPunct/>
        <w:autoSpaceDE/>
        <w:autoSpaceDN/>
        <w:adjustRightInd/>
        <w:spacing w:line="360" w:lineRule="auto"/>
        <w:jc w:val="both"/>
        <w:textAlignment w:val="auto"/>
        <w:rPr>
          <w:rFonts w:ascii="Verdana" w:hAnsi="Verdana"/>
          <w:sz w:val="18"/>
          <w:szCs w:val="18"/>
        </w:rPr>
      </w:pPr>
      <w:r w:rsidRPr="00492FB5">
        <w:rPr>
          <w:rFonts w:ascii="Verdana" w:hAnsi="Verdana"/>
          <w:sz w:val="18"/>
          <w:szCs w:val="18"/>
        </w:rPr>
        <w:t xml:space="preserve">Parmi les énoncés suivants, lequel est faux? </w:t>
      </w:r>
    </w:p>
    <w:p w14:paraId="0239BD17" w14:textId="77777777" w:rsidR="00B35536" w:rsidRPr="00492FB5" w:rsidRDefault="00B35536" w:rsidP="00B35536">
      <w:pPr>
        <w:pStyle w:val="Pardeliste"/>
        <w:overflowPunct/>
        <w:autoSpaceDE/>
        <w:autoSpaceDN/>
        <w:adjustRightInd/>
        <w:spacing w:line="360" w:lineRule="auto"/>
        <w:ind w:left="360"/>
        <w:jc w:val="both"/>
        <w:textAlignment w:val="auto"/>
        <w:rPr>
          <w:rFonts w:ascii="Verdana" w:hAnsi="Verdana"/>
          <w:sz w:val="18"/>
          <w:szCs w:val="18"/>
        </w:rPr>
      </w:pPr>
    </w:p>
    <w:p w14:paraId="7C17D127" w14:textId="77777777" w:rsidR="00492FB5" w:rsidRPr="00880F04" w:rsidRDefault="00492FB5" w:rsidP="00B6686D">
      <w:pPr>
        <w:pStyle w:val="Pardeliste"/>
        <w:numPr>
          <w:ilvl w:val="0"/>
          <w:numId w:val="45"/>
        </w:numPr>
        <w:spacing w:line="360" w:lineRule="auto"/>
        <w:jc w:val="both"/>
        <w:rPr>
          <w:rFonts w:ascii="Verdana" w:hAnsi="Verdana"/>
          <w:sz w:val="18"/>
          <w:szCs w:val="18"/>
        </w:rPr>
      </w:pPr>
      <w:r w:rsidRPr="00880F04">
        <w:rPr>
          <w:rFonts w:ascii="Verdana" w:hAnsi="Verdana"/>
          <w:sz w:val="18"/>
          <w:szCs w:val="18"/>
        </w:rPr>
        <w:t xml:space="preserve">En ce qui concerne la gestion du stress, la prévention constitue la meilleure approche. </w:t>
      </w:r>
    </w:p>
    <w:p w14:paraId="38BFAF0B" w14:textId="77777777" w:rsidR="00492FB5" w:rsidRPr="00880F04" w:rsidRDefault="00492FB5" w:rsidP="00B6686D">
      <w:pPr>
        <w:pStyle w:val="Pardeliste"/>
        <w:numPr>
          <w:ilvl w:val="0"/>
          <w:numId w:val="45"/>
        </w:numPr>
        <w:spacing w:line="360" w:lineRule="auto"/>
        <w:jc w:val="both"/>
        <w:rPr>
          <w:rFonts w:ascii="Verdana" w:hAnsi="Verdana"/>
          <w:sz w:val="18"/>
          <w:szCs w:val="18"/>
        </w:rPr>
      </w:pPr>
      <w:r w:rsidRPr="00880F04">
        <w:rPr>
          <w:rFonts w:ascii="Verdana" w:hAnsi="Verdana"/>
          <w:sz w:val="18"/>
          <w:szCs w:val="18"/>
        </w:rPr>
        <w:t>En matière de gestion du stress, les stratégies d’adaptation réfèrent à des mesures pour que les facteurs de stress reliés à la vie personnelle ou à la vie professionnelle soient réduits ou n’entraînent pas d’effets néfastes.</w:t>
      </w:r>
    </w:p>
    <w:p w14:paraId="2CAB1CBA" w14:textId="77777777" w:rsidR="00492FB5" w:rsidRPr="00880F04" w:rsidRDefault="00492FB5" w:rsidP="00B6686D">
      <w:pPr>
        <w:pStyle w:val="Pardeliste"/>
        <w:numPr>
          <w:ilvl w:val="0"/>
          <w:numId w:val="45"/>
        </w:numPr>
        <w:spacing w:line="360" w:lineRule="auto"/>
        <w:jc w:val="both"/>
        <w:rPr>
          <w:rFonts w:ascii="Verdana" w:hAnsi="Verdana"/>
          <w:sz w:val="18"/>
          <w:szCs w:val="18"/>
        </w:rPr>
      </w:pPr>
      <w:r w:rsidRPr="00880F04">
        <w:rPr>
          <w:rFonts w:ascii="Verdana" w:hAnsi="Verdana"/>
          <w:sz w:val="18"/>
          <w:szCs w:val="18"/>
        </w:rPr>
        <w:t>En matière de gestion du stress, les stratégies d’adaptation peuvent être axées sur le problème ou sur les émotions.</w:t>
      </w:r>
    </w:p>
    <w:p w14:paraId="3B79DC58" w14:textId="77777777" w:rsidR="00492FB5" w:rsidRPr="00880F04" w:rsidRDefault="00492FB5" w:rsidP="00B6686D">
      <w:pPr>
        <w:pStyle w:val="Pardeliste"/>
        <w:numPr>
          <w:ilvl w:val="0"/>
          <w:numId w:val="45"/>
        </w:numPr>
        <w:spacing w:line="360" w:lineRule="auto"/>
        <w:jc w:val="both"/>
        <w:rPr>
          <w:rFonts w:ascii="Verdana" w:hAnsi="Verdana"/>
          <w:b/>
          <w:sz w:val="18"/>
          <w:szCs w:val="18"/>
        </w:rPr>
      </w:pPr>
      <w:r w:rsidRPr="00880F04">
        <w:rPr>
          <w:rFonts w:ascii="Verdana" w:hAnsi="Verdana"/>
          <w:b/>
          <w:sz w:val="18"/>
          <w:szCs w:val="18"/>
        </w:rPr>
        <w:t>Le bien-être personnel fait partie des stratégies permettant de mieux résister au stress.</w:t>
      </w:r>
    </w:p>
    <w:p w14:paraId="4D06EE77" w14:textId="77777777" w:rsidR="00492FB5" w:rsidRPr="00880F04" w:rsidRDefault="00492FB5" w:rsidP="00B6686D">
      <w:pPr>
        <w:pStyle w:val="Pardeliste"/>
        <w:numPr>
          <w:ilvl w:val="0"/>
          <w:numId w:val="45"/>
        </w:numPr>
        <w:spacing w:line="360" w:lineRule="auto"/>
        <w:jc w:val="both"/>
        <w:rPr>
          <w:rFonts w:ascii="Verdana" w:hAnsi="Verdana"/>
          <w:sz w:val="18"/>
          <w:szCs w:val="18"/>
        </w:rPr>
      </w:pPr>
      <w:r w:rsidRPr="00880F04">
        <w:rPr>
          <w:rFonts w:ascii="Verdana" w:hAnsi="Verdana"/>
          <w:sz w:val="18"/>
          <w:szCs w:val="18"/>
        </w:rPr>
        <w:t xml:space="preserve">Toutes ces réponses sont bonnes. </w:t>
      </w:r>
    </w:p>
    <w:p w14:paraId="1DF7248C" w14:textId="77777777" w:rsidR="00492FB5" w:rsidRPr="00D813C1" w:rsidRDefault="00880F04" w:rsidP="00D813C1">
      <w:pPr>
        <w:rPr>
          <w:rFonts w:ascii="Verdana" w:hAnsi="Verdana"/>
          <w:sz w:val="18"/>
          <w:szCs w:val="18"/>
          <w:lang w:val="fr-CA" w:eastAsia="en-US"/>
        </w:rPr>
      </w:pPr>
      <w:r>
        <w:rPr>
          <w:rFonts w:ascii="Verdana" w:hAnsi="Verdana"/>
          <w:sz w:val="18"/>
          <w:szCs w:val="18"/>
          <w:lang w:val="fr-CA" w:eastAsia="en-US"/>
        </w:rPr>
        <w:br w:type="page"/>
      </w:r>
    </w:p>
    <w:p w14:paraId="2D41D61E" w14:textId="77777777" w:rsidR="00492FB5" w:rsidRPr="00492FB5" w:rsidRDefault="00492FB5" w:rsidP="00492FB5">
      <w:pPr>
        <w:spacing w:line="360" w:lineRule="auto"/>
        <w:jc w:val="both"/>
        <w:rPr>
          <w:rFonts w:ascii="Verdana" w:hAnsi="Verdana"/>
          <w:b/>
          <w:sz w:val="18"/>
          <w:szCs w:val="18"/>
          <w:lang w:val="fr-CA"/>
        </w:rPr>
      </w:pPr>
      <w:r w:rsidRPr="00492FB5">
        <w:rPr>
          <w:rFonts w:ascii="Verdana" w:hAnsi="Verdana"/>
          <w:b/>
          <w:sz w:val="18"/>
          <w:szCs w:val="18"/>
          <w:lang w:val="fr-CA"/>
        </w:rPr>
        <w:lastRenderedPageBreak/>
        <w:t>Phrases à compléter</w:t>
      </w:r>
    </w:p>
    <w:p w14:paraId="51C00CC5" w14:textId="77777777" w:rsidR="00492FB5" w:rsidRPr="00492FB5" w:rsidRDefault="00492FB5" w:rsidP="00492FB5">
      <w:pPr>
        <w:spacing w:line="360" w:lineRule="auto"/>
        <w:jc w:val="both"/>
        <w:rPr>
          <w:rFonts w:ascii="Verdana" w:hAnsi="Verdana"/>
          <w:sz w:val="18"/>
          <w:szCs w:val="18"/>
          <w:lang w:val="fr-CA"/>
        </w:rPr>
      </w:pPr>
    </w:p>
    <w:p w14:paraId="4FB6D388" w14:textId="77777777" w:rsidR="00492FB5" w:rsidRPr="00492FB5" w:rsidRDefault="00492FB5" w:rsidP="00B6686D">
      <w:pPr>
        <w:numPr>
          <w:ilvl w:val="0"/>
          <w:numId w:val="46"/>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Le changement radical porte aussi le nom de __________.</w:t>
      </w:r>
    </w:p>
    <w:p w14:paraId="33DDECD0"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changement transformateur</w:t>
      </w:r>
    </w:p>
    <w:p w14:paraId="63D2AA52" w14:textId="77777777" w:rsidR="00492FB5" w:rsidRPr="00492FB5" w:rsidRDefault="00492FB5" w:rsidP="00492FB5">
      <w:pPr>
        <w:spacing w:line="360" w:lineRule="auto"/>
        <w:jc w:val="both"/>
        <w:rPr>
          <w:rFonts w:ascii="Verdana" w:hAnsi="Verdana"/>
          <w:sz w:val="18"/>
          <w:szCs w:val="18"/>
          <w:lang w:val="fr-CA"/>
        </w:rPr>
      </w:pPr>
    </w:p>
    <w:p w14:paraId="23DD05ED" w14:textId="77777777" w:rsidR="00492FB5" w:rsidRPr="00492FB5" w:rsidRDefault="00492FB5" w:rsidP="00B6686D">
      <w:pPr>
        <w:numPr>
          <w:ilvl w:val="0"/>
          <w:numId w:val="46"/>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Le changement qui donne lieu à une révision majeure de l’organisation ou de ses composantes porte le nom de __________.</w:t>
      </w:r>
    </w:p>
    <w:p w14:paraId="71390B6B"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changement transformateur</w:t>
      </w:r>
    </w:p>
    <w:p w14:paraId="3477FC29" w14:textId="77777777" w:rsidR="00492FB5" w:rsidRPr="00492FB5" w:rsidRDefault="00492FB5" w:rsidP="00492FB5">
      <w:pPr>
        <w:spacing w:line="360" w:lineRule="auto"/>
        <w:jc w:val="both"/>
        <w:rPr>
          <w:rFonts w:ascii="Verdana" w:hAnsi="Verdana"/>
          <w:sz w:val="18"/>
          <w:szCs w:val="18"/>
          <w:lang w:val="fr-CA"/>
        </w:rPr>
      </w:pPr>
    </w:p>
    <w:p w14:paraId="7A118722" w14:textId="77777777" w:rsidR="00492FB5" w:rsidRPr="00492FB5" w:rsidRDefault="00492FB5" w:rsidP="00B6686D">
      <w:pPr>
        <w:numPr>
          <w:ilvl w:val="0"/>
          <w:numId w:val="46"/>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Le __________ fait partie de l’évolution normale de l’organisation et vise les modes d’exploitation courants, pour les améliorer ou leur donner de nouvelles extensions.</w:t>
      </w:r>
    </w:p>
    <w:p w14:paraId="0D7A262E"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changement graduel</w:t>
      </w:r>
    </w:p>
    <w:p w14:paraId="22176BE2" w14:textId="77777777" w:rsidR="00492FB5" w:rsidRPr="00492FB5" w:rsidRDefault="00492FB5" w:rsidP="00492FB5">
      <w:pPr>
        <w:spacing w:line="360" w:lineRule="auto"/>
        <w:jc w:val="both"/>
        <w:rPr>
          <w:rFonts w:ascii="Verdana" w:hAnsi="Verdana"/>
          <w:sz w:val="18"/>
          <w:szCs w:val="18"/>
          <w:lang w:val="fr-CA"/>
        </w:rPr>
      </w:pPr>
    </w:p>
    <w:p w14:paraId="77928747" w14:textId="77777777" w:rsidR="00492FB5" w:rsidRPr="00492FB5" w:rsidRDefault="00492FB5" w:rsidP="00B6686D">
      <w:pPr>
        <w:numPr>
          <w:ilvl w:val="0"/>
          <w:numId w:val="46"/>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__________ sont des personnes ou des groupes qui prennent en charge les modifications des schèmes de comportements de personnes ou de systèmes sociaux. </w:t>
      </w:r>
    </w:p>
    <w:p w14:paraId="4B5CA840"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Les agents de changement</w:t>
      </w:r>
    </w:p>
    <w:p w14:paraId="3CAF8A06" w14:textId="77777777" w:rsidR="00492FB5" w:rsidRPr="00492FB5" w:rsidRDefault="00492FB5" w:rsidP="00492FB5">
      <w:pPr>
        <w:spacing w:line="360" w:lineRule="auto"/>
        <w:jc w:val="both"/>
        <w:rPr>
          <w:rFonts w:ascii="Verdana" w:hAnsi="Verdana"/>
          <w:sz w:val="18"/>
          <w:szCs w:val="18"/>
          <w:lang w:val="fr-CA"/>
        </w:rPr>
      </w:pPr>
    </w:p>
    <w:p w14:paraId="354EDBCD" w14:textId="77777777" w:rsidR="00492FB5" w:rsidRPr="00492FB5" w:rsidRDefault="00492FB5" w:rsidP="00B6686D">
      <w:pPr>
        <w:numPr>
          <w:ilvl w:val="0"/>
          <w:numId w:val="46"/>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__________ surviennent spontanément ou par hasard, sans l’intervention d’un agent de changement. </w:t>
      </w:r>
    </w:p>
    <w:p w14:paraId="2D531639"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Les changements non planifiés</w:t>
      </w:r>
    </w:p>
    <w:p w14:paraId="67885EDF" w14:textId="77777777" w:rsidR="00492FB5" w:rsidRPr="00492FB5" w:rsidRDefault="00492FB5" w:rsidP="00492FB5">
      <w:pPr>
        <w:spacing w:line="360" w:lineRule="auto"/>
        <w:jc w:val="both"/>
        <w:rPr>
          <w:rFonts w:ascii="Verdana" w:hAnsi="Verdana"/>
          <w:sz w:val="18"/>
          <w:szCs w:val="18"/>
          <w:lang w:val="fr-CA"/>
        </w:rPr>
      </w:pPr>
    </w:p>
    <w:p w14:paraId="75AC8CDD" w14:textId="77777777" w:rsidR="00492FB5" w:rsidRPr="00492FB5" w:rsidRDefault="00492FB5" w:rsidP="00B6686D">
      <w:pPr>
        <w:numPr>
          <w:ilvl w:val="0"/>
          <w:numId w:val="46"/>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 __________ est un écart entre le rendement constaté et le rendement désiré. </w:t>
      </w:r>
    </w:p>
    <w:p w14:paraId="77A50426"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L’écart de rendement</w:t>
      </w:r>
    </w:p>
    <w:p w14:paraId="109D2E67" w14:textId="77777777" w:rsidR="00492FB5" w:rsidRPr="00492FB5" w:rsidRDefault="00492FB5" w:rsidP="00492FB5">
      <w:pPr>
        <w:spacing w:line="360" w:lineRule="auto"/>
        <w:jc w:val="both"/>
        <w:rPr>
          <w:rFonts w:ascii="Verdana" w:hAnsi="Verdana"/>
          <w:b/>
          <w:bCs/>
          <w:sz w:val="18"/>
          <w:szCs w:val="18"/>
          <w:lang w:val="fr-CA"/>
        </w:rPr>
      </w:pPr>
    </w:p>
    <w:p w14:paraId="7909DDFC" w14:textId="77777777" w:rsidR="00492FB5" w:rsidRPr="00492FB5" w:rsidRDefault="00492FB5" w:rsidP="00B6686D">
      <w:pPr>
        <w:numPr>
          <w:ilvl w:val="0"/>
          <w:numId w:val="46"/>
        </w:numPr>
        <w:overflowPunct w:val="0"/>
        <w:autoSpaceDE w:val="0"/>
        <w:autoSpaceDN w:val="0"/>
        <w:adjustRightInd w:val="0"/>
        <w:spacing w:line="360" w:lineRule="auto"/>
        <w:jc w:val="both"/>
        <w:textAlignment w:val="baseline"/>
        <w:rPr>
          <w:rFonts w:ascii="Verdana" w:hAnsi="Verdana"/>
          <w:b/>
          <w:bCs/>
          <w:sz w:val="18"/>
          <w:szCs w:val="18"/>
          <w:lang w:val="fr-CA"/>
        </w:rPr>
      </w:pPr>
      <w:r w:rsidRPr="00492FB5">
        <w:rPr>
          <w:rFonts w:ascii="Verdana" w:hAnsi="Verdana"/>
          <w:sz w:val="18"/>
          <w:szCs w:val="18"/>
          <w:lang w:val="fr-CA"/>
        </w:rPr>
        <w:t xml:space="preserve">Lorsqu’il recourt à la stratégie de __________, l’agent de changement agit unilatéralement et s’appuie sur l’autorité que lui confère sa situation pour dicter le changement, ou il suscite ce dernier par la promesse de récompenses alléchantes ou par la menace de punitions. </w:t>
      </w:r>
    </w:p>
    <w:p w14:paraId="0A961213"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coercition.</w:t>
      </w:r>
    </w:p>
    <w:p w14:paraId="3A400A64" w14:textId="77777777" w:rsidR="00492FB5" w:rsidRPr="00492FB5" w:rsidRDefault="00492FB5" w:rsidP="00492FB5">
      <w:pPr>
        <w:spacing w:line="360" w:lineRule="auto"/>
        <w:jc w:val="both"/>
        <w:rPr>
          <w:rFonts w:ascii="Verdana" w:hAnsi="Verdana"/>
          <w:sz w:val="18"/>
          <w:szCs w:val="18"/>
          <w:lang w:val="fr-CA"/>
        </w:rPr>
      </w:pPr>
    </w:p>
    <w:p w14:paraId="45DB6D9A" w14:textId="77777777" w:rsidR="00492FB5" w:rsidRPr="00492FB5" w:rsidRDefault="00492FB5" w:rsidP="00B6686D">
      <w:pPr>
        <w:numPr>
          <w:ilvl w:val="0"/>
          <w:numId w:val="46"/>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Lorsqu’il recourt à la stratégie de __________, l’agent de changement s’appuie sur l’idée selon laquelle ce sont la raison et la logique qui guident les individus lorsqu’ils décident de soutenir ou un changement ou de s’y opposer. </w:t>
      </w:r>
    </w:p>
    <w:p w14:paraId="0E088D88"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persuasion rationnelle</w:t>
      </w:r>
    </w:p>
    <w:p w14:paraId="792A530D" w14:textId="77777777" w:rsidR="00492FB5" w:rsidRPr="00492FB5" w:rsidRDefault="00492FB5" w:rsidP="00492FB5">
      <w:pPr>
        <w:pStyle w:val="Pardeliste"/>
        <w:spacing w:line="360" w:lineRule="auto"/>
        <w:ind w:left="0"/>
        <w:jc w:val="both"/>
        <w:rPr>
          <w:rFonts w:ascii="Verdana" w:hAnsi="Verdana"/>
          <w:sz w:val="18"/>
          <w:szCs w:val="18"/>
        </w:rPr>
      </w:pPr>
    </w:p>
    <w:p w14:paraId="67C0FFD9" w14:textId="77777777" w:rsidR="00492FB5" w:rsidRPr="00492FB5" w:rsidRDefault="00492FB5" w:rsidP="00B6686D">
      <w:pPr>
        <w:numPr>
          <w:ilvl w:val="0"/>
          <w:numId w:val="46"/>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lastRenderedPageBreak/>
        <w:t xml:space="preserve">Lorsqu’il recourt à la stratégie de __________, l’agent de changement s’appuie sur son pouvoir de référence pour favoriser sincèrement et activement la participation des personnes concernées à la planification et à l’implantation du changement qu’il propose. </w:t>
      </w:r>
    </w:p>
    <w:p w14:paraId="722417D9"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partage de pouvoir</w:t>
      </w:r>
    </w:p>
    <w:p w14:paraId="6DB3CEE0" w14:textId="77777777" w:rsidR="00492FB5" w:rsidRPr="00492FB5" w:rsidRDefault="00492FB5" w:rsidP="00492FB5">
      <w:pPr>
        <w:pStyle w:val="Pardeliste"/>
        <w:spacing w:line="360" w:lineRule="auto"/>
        <w:ind w:left="0"/>
        <w:jc w:val="both"/>
        <w:rPr>
          <w:rFonts w:ascii="Verdana" w:hAnsi="Verdana"/>
          <w:sz w:val="18"/>
          <w:szCs w:val="18"/>
        </w:rPr>
      </w:pPr>
    </w:p>
    <w:p w14:paraId="261448B5"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Lorsqu’il recourt à la stratégie de __________, l’agent de changement s’appuie sur son pouvoir d’expertise pour convaincre les personnes qu’elles ont avantage à adhérer au changement qu’il propose.</w:t>
      </w:r>
    </w:p>
    <w:p w14:paraId="73361FCB"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persuasion rationnelle</w:t>
      </w:r>
    </w:p>
    <w:p w14:paraId="7E6E98FE" w14:textId="77777777" w:rsidR="00492FB5" w:rsidRPr="00492FB5" w:rsidRDefault="00492FB5" w:rsidP="00492FB5">
      <w:pPr>
        <w:spacing w:line="360" w:lineRule="auto"/>
        <w:jc w:val="both"/>
        <w:rPr>
          <w:rFonts w:ascii="Verdana" w:hAnsi="Verdana"/>
          <w:sz w:val="18"/>
          <w:szCs w:val="18"/>
          <w:lang w:val="fr-CA"/>
        </w:rPr>
      </w:pPr>
    </w:p>
    <w:p w14:paraId="73F037FD" w14:textId="77777777" w:rsidR="00492FB5" w:rsidRPr="00492FB5" w:rsidRDefault="00492FB5" w:rsidP="00B6686D">
      <w:pPr>
        <w:numPr>
          <w:ilvl w:val="0"/>
          <w:numId w:val="46"/>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La stratégie de __________ produit généralement un changement très bien intégré et durable, par rapport aux autres stratégies de changement. </w:t>
      </w:r>
    </w:p>
    <w:p w14:paraId="61A0DE84"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partage du pouvoir.</w:t>
      </w:r>
    </w:p>
    <w:p w14:paraId="738566A9" w14:textId="77777777" w:rsidR="00492FB5" w:rsidRPr="00492FB5" w:rsidRDefault="00492FB5" w:rsidP="00492FB5">
      <w:pPr>
        <w:spacing w:line="360" w:lineRule="auto"/>
        <w:jc w:val="both"/>
        <w:rPr>
          <w:rFonts w:ascii="Verdana" w:hAnsi="Verdana"/>
          <w:sz w:val="18"/>
          <w:szCs w:val="18"/>
          <w:lang w:val="fr-CA"/>
        </w:rPr>
      </w:pPr>
    </w:p>
    <w:p w14:paraId="5FC05322" w14:textId="77777777" w:rsidR="00492FB5" w:rsidRPr="00492FB5" w:rsidRDefault="00492FB5" w:rsidP="00B6686D">
      <w:pPr>
        <w:numPr>
          <w:ilvl w:val="0"/>
          <w:numId w:val="46"/>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__________ peut être envisagée comme une forme de rétroaction dont l’agent de changement peut tirer parti pour faciliter l’atteinte des objectifs du changement.</w:t>
      </w:r>
    </w:p>
    <w:p w14:paraId="7042355C"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La résistance au changement</w:t>
      </w:r>
    </w:p>
    <w:p w14:paraId="37060DD9" w14:textId="77777777" w:rsidR="00492FB5" w:rsidRPr="00492FB5" w:rsidRDefault="00492FB5" w:rsidP="00492FB5">
      <w:pPr>
        <w:spacing w:line="360" w:lineRule="auto"/>
        <w:jc w:val="both"/>
        <w:rPr>
          <w:rFonts w:ascii="Verdana" w:hAnsi="Verdana"/>
          <w:sz w:val="18"/>
          <w:szCs w:val="18"/>
          <w:lang w:val="fr-CA"/>
        </w:rPr>
      </w:pPr>
    </w:p>
    <w:p w14:paraId="7E4E0862"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 xml:space="preserve">__________ est la tension qu’une personne ressent lorsqu’elle est soumise à des exigences, à des contraintes ou à des demandes inhabituelles. </w:t>
      </w:r>
    </w:p>
    <w:p w14:paraId="12A48D8B"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Le stress</w:t>
      </w:r>
    </w:p>
    <w:p w14:paraId="4DD6BD60" w14:textId="77777777" w:rsidR="00492FB5" w:rsidRPr="00492FB5" w:rsidRDefault="00492FB5" w:rsidP="00492FB5">
      <w:pPr>
        <w:spacing w:line="360" w:lineRule="auto"/>
        <w:jc w:val="both"/>
        <w:rPr>
          <w:rFonts w:ascii="Verdana" w:hAnsi="Verdana"/>
          <w:sz w:val="18"/>
          <w:szCs w:val="18"/>
          <w:lang w:val="fr-CA"/>
        </w:rPr>
      </w:pPr>
    </w:p>
    <w:p w14:paraId="422BE856"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 xml:space="preserve"> __________ sont tous les éléments ou stimulus qui génèrent du stress chez les individus. </w:t>
      </w:r>
    </w:p>
    <w:p w14:paraId="297D0AA1"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Les facteurs de stress</w:t>
      </w:r>
    </w:p>
    <w:p w14:paraId="3D0D7EBB" w14:textId="77777777" w:rsidR="00492FB5" w:rsidRPr="00492FB5" w:rsidRDefault="00492FB5" w:rsidP="00492FB5">
      <w:pPr>
        <w:spacing w:line="360" w:lineRule="auto"/>
        <w:jc w:val="both"/>
        <w:rPr>
          <w:rFonts w:ascii="Verdana" w:hAnsi="Verdana"/>
          <w:sz w:val="18"/>
          <w:szCs w:val="18"/>
          <w:lang w:val="fr-CA"/>
        </w:rPr>
      </w:pPr>
    </w:p>
    <w:p w14:paraId="49C3A745"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__________ est un état de satisfaction du corps et de l’esprit qui passe par une bonne santé physique et mentale et qui permet de mieux résister au stress.</w:t>
      </w:r>
    </w:p>
    <w:p w14:paraId="71F4EC03"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 xml:space="preserve">Réponse : Le bien-être personnel. </w:t>
      </w:r>
    </w:p>
    <w:p w14:paraId="5C0F2926" w14:textId="77777777" w:rsidR="00492FB5" w:rsidRPr="00492FB5" w:rsidRDefault="00492FB5" w:rsidP="00492FB5">
      <w:pPr>
        <w:spacing w:line="360" w:lineRule="auto"/>
        <w:ind w:firstLine="360"/>
        <w:jc w:val="both"/>
        <w:rPr>
          <w:rFonts w:ascii="Verdana" w:hAnsi="Verdana"/>
          <w:sz w:val="18"/>
          <w:szCs w:val="18"/>
          <w:lang w:val="fr-CA"/>
        </w:rPr>
      </w:pPr>
    </w:p>
    <w:p w14:paraId="4CAA6C99"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 xml:space="preserve">__________ correspond à un syndrome de détresse psychologique qui résulte de conditions de travail stressantes et qui se manifeste, notamment, par une perte d’intérêt pour le travail, des attitudes négatives et un faible sentiment d’accomplissement personnel. </w:t>
      </w:r>
    </w:p>
    <w:p w14:paraId="41150299"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 xml:space="preserve">Réponse : L’épuisement professionnel </w:t>
      </w:r>
    </w:p>
    <w:p w14:paraId="5E117954" w14:textId="77777777" w:rsidR="00492FB5" w:rsidRPr="00492FB5" w:rsidRDefault="00492FB5" w:rsidP="00492FB5">
      <w:pPr>
        <w:spacing w:line="360" w:lineRule="auto"/>
        <w:jc w:val="both"/>
        <w:rPr>
          <w:rFonts w:ascii="Verdana" w:hAnsi="Verdana"/>
          <w:sz w:val="18"/>
          <w:szCs w:val="18"/>
          <w:lang w:val="fr-CA"/>
        </w:rPr>
      </w:pPr>
    </w:p>
    <w:p w14:paraId="5F686BDF" w14:textId="77777777" w:rsidR="00492FB5" w:rsidRPr="00492FB5" w:rsidRDefault="00492FB5" w:rsidP="00492FB5">
      <w:pPr>
        <w:pStyle w:val="Pardeliste"/>
        <w:spacing w:line="360" w:lineRule="auto"/>
        <w:ind w:left="0"/>
        <w:jc w:val="both"/>
        <w:rPr>
          <w:rFonts w:ascii="Verdana" w:hAnsi="Verdana"/>
          <w:sz w:val="18"/>
          <w:szCs w:val="18"/>
        </w:rPr>
      </w:pPr>
    </w:p>
    <w:p w14:paraId="43FF3A7B"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lastRenderedPageBreak/>
        <w:t xml:space="preserve">__________ est l’étape préliminaire du changement planifié durant laquelle des attitudes et des comportements sont remis en question pour que le besoin de changement soit clairement ressenti. </w:t>
      </w:r>
    </w:p>
    <w:p w14:paraId="31734CD0"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 xml:space="preserve">Réponse : La décristallisation </w:t>
      </w:r>
    </w:p>
    <w:p w14:paraId="2F569005" w14:textId="77777777" w:rsidR="00492FB5" w:rsidRPr="00492FB5" w:rsidRDefault="00492FB5" w:rsidP="00492FB5">
      <w:pPr>
        <w:spacing w:line="360" w:lineRule="auto"/>
        <w:ind w:firstLine="360"/>
        <w:jc w:val="both"/>
        <w:rPr>
          <w:rFonts w:ascii="Verdana" w:hAnsi="Verdana"/>
          <w:sz w:val="18"/>
          <w:szCs w:val="18"/>
          <w:lang w:val="fr-CA"/>
        </w:rPr>
      </w:pPr>
    </w:p>
    <w:p w14:paraId="26DFDC18"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 xml:space="preserve">__________ est l’étape finale du changement planifié durant laquelle les acquis du changement sont consolidés et assimilés à long terme. </w:t>
      </w:r>
    </w:p>
    <w:p w14:paraId="750B5B1C"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 xml:space="preserve">Réponse : La recristallisation </w:t>
      </w:r>
    </w:p>
    <w:p w14:paraId="4FB32B92" w14:textId="77777777" w:rsidR="00492FB5" w:rsidRPr="00492FB5" w:rsidRDefault="00492FB5" w:rsidP="00492FB5">
      <w:pPr>
        <w:spacing w:line="360" w:lineRule="auto"/>
        <w:jc w:val="both"/>
        <w:rPr>
          <w:rFonts w:ascii="Verdana" w:hAnsi="Verdana"/>
          <w:sz w:val="18"/>
          <w:szCs w:val="18"/>
          <w:lang w:val="fr-CA"/>
        </w:rPr>
      </w:pPr>
    </w:p>
    <w:p w14:paraId="279B572F"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 xml:space="preserve">Le stress se traduit, notamment, par des réactions __________, telles qu’une augmentation de la tension artérielle et du rythme cardiaque, de l’insomnie, des tensions musculaires et des troubles gastro-intestinaux. </w:t>
      </w:r>
    </w:p>
    <w:p w14:paraId="0D6C6312"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 xml:space="preserve">Réponse : physiologiques </w:t>
      </w:r>
    </w:p>
    <w:p w14:paraId="12215779" w14:textId="77777777" w:rsidR="00492FB5" w:rsidRPr="00492FB5" w:rsidRDefault="00492FB5" w:rsidP="00492FB5">
      <w:pPr>
        <w:spacing w:line="360" w:lineRule="auto"/>
        <w:ind w:firstLine="360"/>
        <w:jc w:val="both"/>
        <w:rPr>
          <w:rFonts w:ascii="Verdana" w:hAnsi="Verdana"/>
          <w:sz w:val="18"/>
          <w:szCs w:val="18"/>
          <w:lang w:val="fr-CA"/>
        </w:rPr>
      </w:pPr>
    </w:p>
    <w:p w14:paraId="24257DB2"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 xml:space="preserve">Le stress se traduit, notamment, par des réactions __________, telles que de l’anxiété, de l’apathie, de la frustration, une perte d’estime de soi et une humeur dépressive. </w:t>
      </w:r>
    </w:p>
    <w:p w14:paraId="4D53ED1B"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psychologiques</w:t>
      </w:r>
    </w:p>
    <w:p w14:paraId="27BBFDAD" w14:textId="77777777" w:rsidR="00492FB5" w:rsidRPr="00492FB5" w:rsidRDefault="00492FB5" w:rsidP="00492FB5">
      <w:pPr>
        <w:spacing w:line="360" w:lineRule="auto"/>
        <w:ind w:firstLine="360"/>
        <w:jc w:val="both"/>
        <w:rPr>
          <w:rFonts w:ascii="Verdana" w:hAnsi="Verdana"/>
          <w:sz w:val="18"/>
          <w:szCs w:val="18"/>
          <w:lang w:val="fr-CA"/>
        </w:rPr>
      </w:pPr>
    </w:p>
    <w:p w14:paraId="71FF99A8"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 xml:space="preserve">Le stress se traduit, notamment, par des réactions __________, telles que l’abus de drogues, d’alcool, de tabac et de nourriture, l’absentéisme et des comportements impulsifs. </w:t>
      </w:r>
    </w:p>
    <w:p w14:paraId="75B6AAA1"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comportementales</w:t>
      </w:r>
    </w:p>
    <w:p w14:paraId="7BBCD234" w14:textId="77777777" w:rsidR="00492FB5" w:rsidRPr="00492FB5" w:rsidRDefault="00492FB5" w:rsidP="00492FB5">
      <w:pPr>
        <w:spacing w:line="360" w:lineRule="auto"/>
        <w:ind w:firstLine="360"/>
        <w:jc w:val="both"/>
        <w:rPr>
          <w:rFonts w:ascii="Verdana" w:hAnsi="Verdana"/>
          <w:sz w:val="18"/>
          <w:szCs w:val="18"/>
          <w:lang w:val="fr-CA"/>
        </w:rPr>
      </w:pPr>
    </w:p>
    <w:p w14:paraId="15D90E81"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 xml:space="preserve">Le stress se traduit, notamment, par des réactions sur le plan__________, telles que des difficultés à prendre de bonnes décisions, des problèmes de concentration et des difficultés de jugement. </w:t>
      </w:r>
    </w:p>
    <w:p w14:paraId="430E16D9"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cognitif</w:t>
      </w:r>
    </w:p>
    <w:p w14:paraId="0E8F4E37" w14:textId="77777777" w:rsidR="00492FB5" w:rsidRPr="00492FB5" w:rsidRDefault="00492FB5" w:rsidP="00492FB5">
      <w:pPr>
        <w:spacing w:line="360" w:lineRule="auto"/>
        <w:ind w:firstLine="360"/>
        <w:jc w:val="both"/>
        <w:rPr>
          <w:rFonts w:ascii="Verdana" w:hAnsi="Verdana"/>
          <w:sz w:val="18"/>
          <w:szCs w:val="18"/>
          <w:lang w:val="fr-CA"/>
        </w:rPr>
      </w:pPr>
    </w:p>
    <w:p w14:paraId="2AB83D1E"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__________  est une réponse ou une réaction à la détresse et elle suppose des efforts cognitifs et comportementaux afin de maîtriser, réduire ou tolérer les demandes provenant de la situation éprouvante.</w:t>
      </w:r>
    </w:p>
    <w:p w14:paraId="790D7705"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L’adaptation</w:t>
      </w:r>
    </w:p>
    <w:p w14:paraId="149BF3D4" w14:textId="77777777" w:rsidR="00492FB5" w:rsidRPr="00492FB5" w:rsidRDefault="00492FB5" w:rsidP="00492FB5">
      <w:pPr>
        <w:spacing w:line="360" w:lineRule="auto"/>
        <w:jc w:val="both"/>
        <w:rPr>
          <w:rFonts w:ascii="Verdana" w:hAnsi="Verdana"/>
          <w:sz w:val="18"/>
          <w:szCs w:val="18"/>
          <w:lang w:val="fr-CA"/>
        </w:rPr>
      </w:pPr>
    </w:p>
    <w:p w14:paraId="3DE5CCFB" w14:textId="77777777" w:rsidR="00D813C1"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t>Les stratégies d’adaptation axées sur __________ essaient de gérer le problème causant la détresse.</w:t>
      </w:r>
    </w:p>
    <w:p w14:paraId="6C1C611F" w14:textId="58197FF3" w:rsidR="00492FB5" w:rsidRDefault="00492FB5" w:rsidP="004F6261">
      <w:pPr>
        <w:pStyle w:val="Pardeliste"/>
        <w:spacing w:line="360" w:lineRule="auto"/>
        <w:ind w:left="360"/>
        <w:jc w:val="both"/>
        <w:rPr>
          <w:rFonts w:ascii="Verdana" w:hAnsi="Verdana"/>
          <w:b/>
          <w:sz w:val="18"/>
          <w:szCs w:val="18"/>
        </w:rPr>
      </w:pPr>
      <w:r w:rsidRPr="00D813C1">
        <w:rPr>
          <w:rFonts w:ascii="Verdana" w:hAnsi="Verdana"/>
          <w:b/>
          <w:sz w:val="18"/>
          <w:szCs w:val="18"/>
        </w:rPr>
        <w:t>Réponse : le problème</w:t>
      </w:r>
    </w:p>
    <w:p w14:paraId="654E7CEB" w14:textId="77777777" w:rsidR="004F6261" w:rsidRPr="00492FB5" w:rsidRDefault="004F6261" w:rsidP="004F6261">
      <w:pPr>
        <w:pStyle w:val="Pardeliste"/>
        <w:spacing w:line="360" w:lineRule="auto"/>
        <w:ind w:left="360"/>
        <w:jc w:val="both"/>
        <w:rPr>
          <w:rFonts w:ascii="Verdana" w:hAnsi="Verdana"/>
          <w:sz w:val="18"/>
          <w:szCs w:val="18"/>
        </w:rPr>
      </w:pPr>
      <w:bookmarkStart w:id="0" w:name="_GoBack"/>
      <w:bookmarkEnd w:id="0"/>
    </w:p>
    <w:p w14:paraId="40C8C4FC" w14:textId="77777777" w:rsidR="00492FB5" w:rsidRPr="00492FB5" w:rsidRDefault="00492FB5" w:rsidP="00B6686D">
      <w:pPr>
        <w:pStyle w:val="Pardeliste"/>
        <w:numPr>
          <w:ilvl w:val="0"/>
          <w:numId w:val="46"/>
        </w:numPr>
        <w:spacing w:line="360" w:lineRule="auto"/>
        <w:jc w:val="both"/>
        <w:rPr>
          <w:rFonts w:ascii="Verdana" w:hAnsi="Verdana"/>
          <w:sz w:val="18"/>
          <w:szCs w:val="18"/>
        </w:rPr>
      </w:pPr>
      <w:r w:rsidRPr="00492FB5">
        <w:rPr>
          <w:rFonts w:ascii="Verdana" w:hAnsi="Verdana"/>
          <w:sz w:val="18"/>
          <w:szCs w:val="18"/>
        </w:rPr>
        <w:lastRenderedPageBreak/>
        <w:t>Les stratégies d’adaptation axées sur __________ essaient de réguler les émotions provenant du stress.</w:t>
      </w:r>
    </w:p>
    <w:p w14:paraId="7139CFCF" w14:textId="77777777" w:rsidR="00492FB5" w:rsidRPr="00D813C1" w:rsidRDefault="00492FB5" w:rsidP="00D813C1">
      <w:pPr>
        <w:pStyle w:val="Pardeliste"/>
        <w:spacing w:line="360" w:lineRule="auto"/>
        <w:ind w:left="360"/>
        <w:jc w:val="both"/>
        <w:rPr>
          <w:rFonts w:ascii="Verdana" w:hAnsi="Verdana"/>
          <w:b/>
          <w:sz w:val="18"/>
          <w:szCs w:val="18"/>
        </w:rPr>
      </w:pPr>
      <w:r w:rsidRPr="00D813C1">
        <w:rPr>
          <w:rFonts w:ascii="Verdana" w:hAnsi="Verdana"/>
          <w:b/>
          <w:sz w:val="18"/>
          <w:szCs w:val="18"/>
        </w:rPr>
        <w:t>Réponse : les émotions</w:t>
      </w:r>
    </w:p>
    <w:p w14:paraId="51E6375A" w14:textId="77777777" w:rsidR="00492FB5" w:rsidRPr="000835B4" w:rsidRDefault="00D813C1" w:rsidP="00B6686D">
      <w:pPr>
        <w:pStyle w:val="Pardeliste"/>
        <w:numPr>
          <w:ilvl w:val="0"/>
          <w:numId w:val="46"/>
        </w:numPr>
        <w:rPr>
          <w:rFonts w:ascii="Verdana" w:hAnsi="Verdana"/>
          <w:sz w:val="18"/>
          <w:szCs w:val="18"/>
        </w:rPr>
      </w:pPr>
      <w:r w:rsidRPr="00D813C1">
        <w:rPr>
          <w:rFonts w:ascii="Verdana" w:hAnsi="Verdana"/>
          <w:sz w:val="18"/>
          <w:szCs w:val="18"/>
        </w:rPr>
        <w:br w:type="page"/>
      </w:r>
    </w:p>
    <w:p w14:paraId="07E65AFB" w14:textId="77777777" w:rsidR="00492FB5" w:rsidRPr="00492FB5" w:rsidRDefault="000835B4" w:rsidP="00492FB5">
      <w:pPr>
        <w:spacing w:line="360" w:lineRule="auto"/>
        <w:jc w:val="both"/>
        <w:rPr>
          <w:rFonts w:ascii="Verdana" w:hAnsi="Verdana"/>
          <w:b/>
          <w:sz w:val="18"/>
          <w:szCs w:val="18"/>
          <w:lang w:val="fr-CA"/>
        </w:rPr>
      </w:pPr>
      <w:r>
        <w:rPr>
          <w:rFonts w:ascii="Verdana" w:hAnsi="Verdana"/>
          <w:b/>
          <w:sz w:val="18"/>
          <w:szCs w:val="18"/>
          <w:lang w:val="fr-CA"/>
        </w:rPr>
        <w:lastRenderedPageBreak/>
        <w:t>Questions à développement</w:t>
      </w:r>
    </w:p>
    <w:p w14:paraId="2B3CF626" w14:textId="77777777" w:rsidR="00492FB5" w:rsidRPr="00492FB5" w:rsidRDefault="00492FB5" w:rsidP="00492FB5">
      <w:pPr>
        <w:pStyle w:val="Pardeliste"/>
        <w:spacing w:line="360" w:lineRule="auto"/>
        <w:ind w:left="0"/>
        <w:jc w:val="both"/>
        <w:rPr>
          <w:rFonts w:ascii="Verdana" w:hAnsi="Verdana"/>
          <w:sz w:val="18"/>
          <w:szCs w:val="18"/>
        </w:rPr>
      </w:pPr>
    </w:p>
    <w:p w14:paraId="5CBBD4AA" w14:textId="77777777" w:rsidR="00492FB5" w:rsidRPr="00492FB5" w:rsidRDefault="00492FB5" w:rsidP="00B6686D">
      <w:pPr>
        <w:numPr>
          <w:ilvl w:val="0"/>
          <w:numId w:val="47"/>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Définir le changement radical ou transformateur et le changement graduel, puis expliquer le rôle des agents du changement.</w:t>
      </w:r>
    </w:p>
    <w:p w14:paraId="2CDA54D3" w14:textId="77777777" w:rsidR="00151E15" w:rsidRDefault="00151E15" w:rsidP="00151E15">
      <w:pPr>
        <w:pStyle w:val="Pardeliste"/>
        <w:spacing w:line="360" w:lineRule="auto"/>
        <w:ind w:left="644"/>
        <w:jc w:val="both"/>
        <w:rPr>
          <w:rFonts w:ascii="Verdana" w:hAnsi="Verdana"/>
          <w:sz w:val="18"/>
          <w:szCs w:val="18"/>
          <w:lang w:eastAsia="fr-FR"/>
        </w:rPr>
      </w:pPr>
    </w:p>
    <w:p w14:paraId="4EF4FF0A" w14:textId="77777777" w:rsidR="00492FB5" w:rsidRPr="00492FB5" w:rsidRDefault="00492FB5" w:rsidP="00151E15">
      <w:pPr>
        <w:pStyle w:val="Pardeliste"/>
        <w:spacing w:line="360" w:lineRule="auto"/>
        <w:ind w:left="360"/>
        <w:jc w:val="both"/>
        <w:rPr>
          <w:rFonts w:ascii="Verdana" w:hAnsi="Verdana"/>
          <w:sz w:val="18"/>
          <w:szCs w:val="18"/>
        </w:rPr>
      </w:pPr>
      <w:r w:rsidRPr="00E33508">
        <w:rPr>
          <w:rFonts w:ascii="Verdana" w:hAnsi="Verdana"/>
          <w:b/>
          <w:sz w:val="18"/>
          <w:szCs w:val="18"/>
        </w:rPr>
        <w:t>Réponse suggérée</w:t>
      </w:r>
      <w:r w:rsidRPr="00492FB5">
        <w:rPr>
          <w:rFonts w:ascii="Verdana" w:hAnsi="Verdana"/>
          <w:sz w:val="18"/>
          <w:szCs w:val="18"/>
        </w:rPr>
        <w:t xml:space="preserve"> : Le changement radical ou transformateur modifie les caractéristiques fondamentales de l’organisation ou de ses composantes et constitue une révision majeure. C’est un changement en profondeur. Le changement graduel ou superficiel fait partie de l’évolution normale d’une organisation. Il est très fréquent et moins traumatisant que le changement transformateur. La réussite d’un changement organisationnel, qu’il soit radical ou graduel, dépend en grande partie de l’agent de changement, c’est-à-dire de l’individu ou du groupe qui prend en charge la modification des schèmes de comportement d’une personne ou d’un système social. </w:t>
      </w:r>
    </w:p>
    <w:p w14:paraId="27E8FB0D" w14:textId="77777777" w:rsidR="00492FB5" w:rsidRPr="00492FB5" w:rsidRDefault="00492FB5" w:rsidP="00492FB5">
      <w:pPr>
        <w:spacing w:line="360" w:lineRule="auto"/>
        <w:jc w:val="both"/>
        <w:rPr>
          <w:rFonts w:ascii="Verdana" w:hAnsi="Verdana"/>
          <w:sz w:val="18"/>
          <w:szCs w:val="18"/>
          <w:lang w:val="fr-CA"/>
        </w:rPr>
      </w:pPr>
    </w:p>
    <w:p w14:paraId="2FF3E216" w14:textId="77777777" w:rsidR="00492FB5" w:rsidRPr="00492FB5" w:rsidRDefault="00492FB5" w:rsidP="00B6686D">
      <w:pPr>
        <w:numPr>
          <w:ilvl w:val="0"/>
          <w:numId w:val="47"/>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Quelle est la différence entre un changement planifié et un changement non planifié? Quelle est la nature de chacun de ces types de changement?</w:t>
      </w:r>
    </w:p>
    <w:p w14:paraId="3A3540F5" w14:textId="77777777" w:rsidR="00492FB5" w:rsidRPr="00492FB5" w:rsidRDefault="00492FB5" w:rsidP="00492FB5">
      <w:pPr>
        <w:spacing w:line="360" w:lineRule="auto"/>
        <w:jc w:val="both"/>
        <w:rPr>
          <w:rFonts w:ascii="Verdana" w:hAnsi="Verdana"/>
          <w:sz w:val="18"/>
          <w:szCs w:val="18"/>
          <w:lang w:val="fr-CA"/>
        </w:rPr>
      </w:pPr>
    </w:p>
    <w:p w14:paraId="2809BE1D" w14:textId="77777777" w:rsidR="00492FB5" w:rsidRPr="00492FB5" w:rsidRDefault="00492FB5" w:rsidP="00151E15">
      <w:pPr>
        <w:pStyle w:val="Pardeliste"/>
        <w:spacing w:line="360" w:lineRule="auto"/>
        <w:ind w:left="360"/>
        <w:jc w:val="both"/>
        <w:rPr>
          <w:rFonts w:ascii="Verdana" w:hAnsi="Verdana"/>
          <w:sz w:val="18"/>
          <w:szCs w:val="18"/>
        </w:rPr>
      </w:pPr>
      <w:r w:rsidRPr="00E33508">
        <w:rPr>
          <w:rFonts w:ascii="Verdana" w:hAnsi="Verdana"/>
          <w:b/>
          <w:sz w:val="18"/>
          <w:szCs w:val="18"/>
        </w:rPr>
        <w:t>Réponse suggérée</w:t>
      </w:r>
      <w:r w:rsidRPr="00492FB5">
        <w:rPr>
          <w:rFonts w:ascii="Verdana" w:hAnsi="Verdana"/>
          <w:sz w:val="18"/>
          <w:szCs w:val="18"/>
        </w:rPr>
        <w:t xml:space="preserve"> : Le changement non planifié survient spontanément ou par hasard. Il peut causer de graves perturbations ou s’avérer bénéfique. Dès que se manifestent des forces provoquant un changement non planifié, le gestionnaire doit réagir rapidement pour atténuer les effets néfastes et maximiser les bienfaits potentiels du phénomène. Le changement planifié résulte des efforts délibérés d’un agent de changement en réaction directe à un écart de rendement perçu, entre le rendement constaté et le rendement désiré. Les écarts de rendement peuvent se présenter comme des problèmes à surmonter, mais aussi comme des occasions à saisir. La plupart des changements planifiés peuvent être envisagés comme des déploiements d’efforts visant à répondre à des écarts de rendement d’une manière avantageuse pour l’organisation et pour ses membres. </w:t>
      </w:r>
    </w:p>
    <w:p w14:paraId="18CF207A" w14:textId="77777777" w:rsidR="00492FB5" w:rsidRPr="00492FB5" w:rsidRDefault="00492FB5" w:rsidP="00492FB5">
      <w:pPr>
        <w:spacing w:line="360" w:lineRule="auto"/>
        <w:jc w:val="both"/>
        <w:rPr>
          <w:rFonts w:ascii="Verdana" w:hAnsi="Verdana"/>
          <w:sz w:val="18"/>
          <w:szCs w:val="18"/>
          <w:lang w:val="fr-CA"/>
        </w:rPr>
      </w:pPr>
    </w:p>
    <w:p w14:paraId="5D1D95CD" w14:textId="77777777" w:rsidR="00492FB5" w:rsidRPr="00492FB5" w:rsidRDefault="00492FB5" w:rsidP="00B6686D">
      <w:pPr>
        <w:numPr>
          <w:ilvl w:val="0"/>
          <w:numId w:val="47"/>
        </w:numPr>
        <w:overflowPunct w:val="0"/>
        <w:autoSpaceDE w:val="0"/>
        <w:autoSpaceDN w:val="0"/>
        <w:adjustRightInd w:val="0"/>
        <w:spacing w:line="360" w:lineRule="auto"/>
        <w:jc w:val="both"/>
        <w:textAlignment w:val="baseline"/>
        <w:rPr>
          <w:rFonts w:ascii="Verdana" w:hAnsi="Verdana"/>
          <w:sz w:val="18"/>
          <w:szCs w:val="18"/>
          <w:lang w:val="fr-CA"/>
        </w:rPr>
      </w:pPr>
      <w:r w:rsidRPr="00492FB5">
        <w:rPr>
          <w:rFonts w:ascii="Verdana" w:hAnsi="Verdana"/>
          <w:sz w:val="18"/>
          <w:szCs w:val="18"/>
          <w:lang w:val="fr-CA"/>
        </w:rPr>
        <w:t xml:space="preserve">Énumérer les six méthodes qui permettent de surmonter la résistance au changement. Expliquer à quel moment on doit utiliser chacune d’elles et en décrire les avantages et les inconvénients possibles. </w:t>
      </w:r>
    </w:p>
    <w:p w14:paraId="5308BD20" w14:textId="77777777" w:rsidR="00492FB5" w:rsidRPr="00492FB5" w:rsidRDefault="00492FB5" w:rsidP="00492FB5">
      <w:pPr>
        <w:spacing w:line="360" w:lineRule="auto"/>
        <w:jc w:val="both"/>
        <w:rPr>
          <w:rFonts w:ascii="Verdana" w:hAnsi="Verdana"/>
          <w:sz w:val="18"/>
          <w:szCs w:val="18"/>
          <w:lang w:val="fr-CA"/>
        </w:rPr>
      </w:pPr>
    </w:p>
    <w:p w14:paraId="114C64CC" w14:textId="77777777" w:rsidR="00492FB5" w:rsidRPr="00492FB5" w:rsidRDefault="00492FB5" w:rsidP="00151E15">
      <w:pPr>
        <w:pStyle w:val="Pardeliste"/>
        <w:spacing w:line="360" w:lineRule="auto"/>
        <w:ind w:left="360"/>
        <w:jc w:val="both"/>
        <w:rPr>
          <w:rFonts w:ascii="Verdana" w:hAnsi="Verdana"/>
          <w:sz w:val="18"/>
          <w:szCs w:val="18"/>
        </w:rPr>
      </w:pPr>
      <w:r w:rsidRPr="00E33508">
        <w:rPr>
          <w:rFonts w:ascii="Verdana" w:hAnsi="Verdana"/>
          <w:b/>
          <w:sz w:val="18"/>
          <w:szCs w:val="18"/>
        </w:rPr>
        <w:t>Réponse suggérée</w:t>
      </w:r>
      <w:r w:rsidRPr="00492FB5">
        <w:rPr>
          <w:rFonts w:ascii="Verdana" w:hAnsi="Verdana"/>
          <w:sz w:val="18"/>
          <w:szCs w:val="18"/>
        </w:rPr>
        <w:t xml:space="preserve"> : Les six méthodes qui permettent de surmonter la résistance au changement sont les suivantes : l’information et la communication; la participation et l’engagement; la facilitation et le soutien; la négociation et l’entente; la manipulation; la coercition implicite ou explicite. (1) L’information et la communication constituent une méthode utile lorsque les gens sont mal ou insuffisamment informés. Elle suscite une adhésion au changement des personnes </w:t>
      </w:r>
      <w:r w:rsidRPr="00492FB5">
        <w:rPr>
          <w:rFonts w:ascii="Verdana" w:hAnsi="Verdana"/>
          <w:sz w:val="18"/>
          <w:szCs w:val="18"/>
        </w:rPr>
        <w:lastRenderedPageBreak/>
        <w:t>concernées, mais peut exiger beaucoup de temps. (2) La participation et l’engagement constituent une méthode utile lorsque les personnes concernées détiennent de l’information importante ou ont le pouvoir de résister au changement. Elle améliore la planification du changement et favorise l’engagement des personnes. Son principal inconvénient est qu’elle peut exiger beaucoup de temps. (3) La facilitation et le soutien constituent une méthode appropriée lorsque la résistance au changement est liée à des problèmes de ressources ou d’adaptation. Son avantage est qu’elle répond directement à des besoins précis sur le plan des ressources ou de l’adaptation, mais son inconvénient est qu’elle peut exiger beaucoup de temps et entraîner des dépenses importantes. (4) La négociation et l’entente constituent une méthode appropriée lorsque le changement peut occasionner des pertes importantes pour certains individus ou certains groupes. Elle permet d’éviter que la résistance ne prenne trop d’ampleur. Cependant, elle peut être coûteuse et comporte le risque que d’autres personnes exigent des ententes similaires. (5) La manipulation est une méthode à utiliser lorsque les autres stratégies s’avèrent inefficaces ou sont jugées trop coûteuses. Elle peut donner des résultats rapides et est peu coûteuse. Mais elle peut causer d’autres problèmes si les personnes concernées se sentent manipulées. (6) La coercition implicite ou explicite est une méthode appropriée lorsque l’agent de changement est en position d’autorité et qu’il faut agir vite. Elle est rapide et permet de venir à bout de toute forme de résistance. Cependant, elle peut causer d’autres problèmes si les personnes concernées se mettent en colère.</w:t>
      </w:r>
    </w:p>
    <w:p w14:paraId="3AC3965D" w14:textId="77777777" w:rsidR="00492FB5" w:rsidRPr="00492FB5" w:rsidRDefault="00492FB5" w:rsidP="00492FB5">
      <w:pPr>
        <w:spacing w:line="360" w:lineRule="auto"/>
        <w:jc w:val="both"/>
        <w:rPr>
          <w:rFonts w:ascii="Verdana" w:hAnsi="Verdana"/>
          <w:sz w:val="18"/>
          <w:szCs w:val="18"/>
          <w:lang w:val="fr-CA"/>
        </w:rPr>
      </w:pPr>
    </w:p>
    <w:p w14:paraId="7C6C46B9" w14:textId="77777777" w:rsidR="00492FB5" w:rsidRPr="00492FB5" w:rsidRDefault="00492FB5" w:rsidP="00B6686D">
      <w:pPr>
        <w:pStyle w:val="Pardeliste"/>
        <w:numPr>
          <w:ilvl w:val="0"/>
          <w:numId w:val="47"/>
        </w:numPr>
        <w:spacing w:line="360" w:lineRule="auto"/>
        <w:jc w:val="both"/>
        <w:rPr>
          <w:rFonts w:ascii="Verdana" w:hAnsi="Verdana"/>
          <w:sz w:val="18"/>
          <w:szCs w:val="18"/>
        </w:rPr>
      </w:pPr>
      <w:r w:rsidRPr="00492FB5">
        <w:rPr>
          <w:rFonts w:ascii="Verdana" w:hAnsi="Verdana"/>
          <w:sz w:val="18"/>
          <w:szCs w:val="18"/>
        </w:rPr>
        <w:t>Quelle est la différence entre le bon stress et le mauvais stress? Quelles sont les principales stratégies individuelles de gestion du stress?</w:t>
      </w:r>
    </w:p>
    <w:p w14:paraId="60E21859" w14:textId="77777777" w:rsidR="00492FB5" w:rsidRPr="00492FB5" w:rsidRDefault="00492FB5" w:rsidP="00492FB5">
      <w:pPr>
        <w:pStyle w:val="Pardeliste"/>
        <w:spacing w:line="360" w:lineRule="auto"/>
        <w:ind w:left="0"/>
        <w:jc w:val="both"/>
        <w:rPr>
          <w:rFonts w:ascii="Verdana" w:hAnsi="Verdana"/>
          <w:sz w:val="18"/>
          <w:szCs w:val="18"/>
        </w:rPr>
      </w:pPr>
    </w:p>
    <w:p w14:paraId="5CCCF2F6" w14:textId="77777777" w:rsidR="00492FB5" w:rsidRPr="00492FB5" w:rsidRDefault="00492FB5" w:rsidP="00151E15">
      <w:pPr>
        <w:pStyle w:val="Pardeliste"/>
        <w:spacing w:line="360" w:lineRule="auto"/>
        <w:ind w:left="360"/>
        <w:jc w:val="both"/>
        <w:rPr>
          <w:rFonts w:ascii="Verdana" w:hAnsi="Verdana"/>
          <w:sz w:val="18"/>
          <w:szCs w:val="18"/>
        </w:rPr>
      </w:pPr>
      <w:r w:rsidRPr="00E33508">
        <w:rPr>
          <w:rFonts w:ascii="Verdana" w:hAnsi="Verdana"/>
          <w:b/>
          <w:sz w:val="18"/>
          <w:szCs w:val="18"/>
        </w:rPr>
        <w:t>Réponse suggérée</w:t>
      </w:r>
      <w:r w:rsidRPr="00492FB5">
        <w:rPr>
          <w:rFonts w:ascii="Verdana" w:hAnsi="Verdana"/>
          <w:sz w:val="18"/>
          <w:szCs w:val="18"/>
        </w:rPr>
        <w:t xml:space="preserve"> : Le stress est la tension qu’une personne ressent lorsqu’elle est soumise à des exigences, à des contraintes ou à des demandes inhabituelles. Le stress a deux facettes, une bonne et une mauvaise. Le bon stress ou eustress, qui se traduit par une tension modérée, a des effets bénéfiques tant pour l’individu que pour l’organisation : augmentation des efforts et de l’application au travail, stimulation de la créativité et amélioration du rendement. Le bon stress se manifeste lorsqu’il y a adéquation entre les capacités d’une personne et les exigences de son milieu professionnel, ou entre ses besoins et ceux que son travail lui permet de combler. En revanche, le mauvais stress ou détresse a des effets néfastes tant pour l’individu que pour l’organisation : insatisfaction, baisse de motivation et de rendement, absentéisme, erreurs, comportements contraires à l’éthique, maladies et roulement de personnel accru. Associé à une tension très faible ou excessive, le mauvais stress se manifeste lorsqu’il y a discordance entre les capacités d’une personne et les exigences de son milieu professionnel, ou entre ses besoins et ceux que son travail lui permet de combler. Le mauvais stress est associé à une tension trop faible ou au contraire trop élevée. Un stress trop faible est tout aussi nuisible qu’un stress trop élevé. </w:t>
      </w:r>
    </w:p>
    <w:p w14:paraId="3D919F09" w14:textId="77777777" w:rsidR="00492FB5" w:rsidRPr="00492FB5" w:rsidRDefault="00492FB5" w:rsidP="00492FB5">
      <w:pPr>
        <w:pStyle w:val="Pardeliste"/>
        <w:spacing w:line="360" w:lineRule="auto"/>
        <w:ind w:left="0"/>
        <w:jc w:val="both"/>
        <w:rPr>
          <w:rFonts w:ascii="Verdana" w:hAnsi="Verdana"/>
          <w:sz w:val="18"/>
          <w:szCs w:val="18"/>
        </w:rPr>
      </w:pPr>
    </w:p>
    <w:p w14:paraId="168EE3AE" w14:textId="77777777" w:rsidR="00492FB5" w:rsidRPr="00492FB5" w:rsidRDefault="00492FB5" w:rsidP="00151E15">
      <w:pPr>
        <w:pStyle w:val="Pardeliste"/>
        <w:spacing w:line="360" w:lineRule="auto"/>
        <w:ind w:left="360"/>
        <w:jc w:val="both"/>
        <w:rPr>
          <w:rFonts w:ascii="Verdana" w:hAnsi="Verdana"/>
          <w:sz w:val="18"/>
          <w:szCs w:val="18"/>
        </w:rPr>
      </w:pPr>
      <w:r w:rsidRPr="00492FB5">
        <w:rPr>
          <w:rFonts w:ascii="Verdana" w:hAnsi="Verdana"/>
          <w:sz w:val="18"/>
          <w:szCs w:val="18"/>
        </w:rPr>
        <w:t>Les individus peuvent gérer leur stress en adoptant des stratégies de prévention, d’adaptation ou de bien-être personnel. La prévention réfère à l’adoption de mesures visant à empêcher que le stress atteigne des degrés alarmants. Pour prévenir les effets négatifs des divers facteurs de stress, l’individu doit apprendre à les reconnaître et à y réagir adéquatement. L’adaptation est une réponse ou une réaction à la détresse. Elle suppose des efforts cognitifs et comportementaux afin de maîtriser, de réduire ou de tolérer les demandes provenant de la situation éprouvante. Il existe deux principaux types de mécanismes d’adaptation : les stratégies d’adaptation axées sur le problème et les stratégies d’adaptation axées sur les émotions. Enfin, par des stratégies de bien-être personnel, l’individu adopte un mode de vie qui favorise sa santé physique et mentale. Ainsi, il surveille son poids, son régime alimentaire, sa consommation d’alcool et de tabac, et il suit un programme de mise en forme.</w:t>
      </w:r>
    </w:p>
    <w:p w14:paraId="02C141A9" w14:textId="77777777" w:rsidR="00492FB5" w:rsidRPr="00492FB5" w:rsidRDefault="00492FB5" w:rsidP="00492FB5">
      <w:pPr>
        <w:pStyle w:val="Pardeliste"/>
        <w:spacing w:line="360" w:lineRule="auto"/>
        <w:ind w:left="0"/>
        <w:jc w:val="both"/>
        <w:rPr>
          <w:rFonts w:ascii="Verdana" w:hAnsi="Verdana"/>
          <w:sz w:val="18"/>
          <w:szCs w:val="18"/>
        </w:rPr>
      </w:pPr>
    </w:p>
    <w:p w14:paraId="4B00B3C1" w14:textId="77777777" w:rsidR="00492FB5" w:rsidRPr="00492FB5" w:rsidRDefault="00492FB5" w:rsidP="00492FB5">
      <w:pPr>
        <w:pStyle w:val="Pardeliste"/>
        <w:spacing w:line="360" w:lineRule="auto"/>
        <w:ind w:left="0"/>
        <w:jc w:val="both"/>
        <w:rPr>
          <w:rFonts w:ascii="Verdana" w:hAnsi="Verdana"/>
          <w:sz w:val="18"/>
          <w:szCs w:val="18"/>
        </w:rPr>
      </w:pPr>
    </w:p>
    <w:p w14:paraId="74FCD844" w14:textId="77777777" w:rsidR="00492FB5" w:rsidRPr="00492FB5" w:rsidRDefault="00492FB5" w:rsidP="00492FB5">
      <w:pPr>
        <w:pStyle w:val="Pardeliste"/>
        <w:spacing w:line="360" w:lineRule="auto"/>
        <w:ind w:left="0"/>
        <w:rPr>
          <w:rFonts w:ascii="Verdana" w:hAnsi="Verdana"/>
          <w:sz w:val="18"/>
          <w:szCs w:val="18"/>
        </w:rPr>
      </w:pPr>
    </w:p>
    <w:sectPr w:rsidR="00492FB5" w:rsidRPr="00492FB5" w:rsidSect="00EF57D8">
      <w:headerReference w:type="default" r:id="rId8"/>
      <w:footerReference w:type="even" r:id="rId9"/>
      <w:footerReference w:type="default" r:id="rId10"/>
      <w:headerReference w:type="first" r:id="rId11"/>
      <w:footerReference w:type="first" r:id="rId12"/>
      <w:pgSz w:w="12242" w:h="15842" w:code="1"/>
      <w:pgMar w:top="1701" w:right="1134" w:bottom="1701" w:left="1701"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23E2" w14:textId="77777777" w:rsidR="004D276F" w:rsidRDefault="004D276F">
      <w:r>
        <w:separator/>
      </w:r>
    </w:p>
  </w:endnote>
  <w:endnote w:type="continuationSeparator" w:id="0">
    <w:p w14:paraId="2464EC78" w14:textId="77777777" w:rsidR="004D276F" w:rsidRDefault="004D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D672" w14:textId="77777777" w:rsidR="00E33508" w:rsidRDefault="00E3350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0AA5C4" w14:textId="77777777" w:rsidR="00E33508" w:rsidRDefault="00E3350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D34D8" w14:textId="77777777" w:rsidR="00E33508" w:rsidRPr="00431FB1" w:rsidRDefault="00E33508">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4F6261">
      <w:rPr>
        <w:rStyle w:val="Numrodepage"/>
        <w:rFonts w:ascii="Arial" w:hAnsi="Arial"/>
        <w:noProof/>
        <w:sz w:val="16"/>
        <w:lang w:val="ru-RU"/>
      </w:rPr>
      <w:t>24</w:t>
    </w:r>
    <w:r w:rsidRPr="00431FB1">
      <w:rPr>
        <w:rStyle w:val="Numrodepage"/>
        <w:sz w:val="16"/>
        <w:lang w:val="ru-RU"/>
      </w:rPr>
      <w:fldChar w:fldCharType="end"/>
    </w:r>
  </w:p>
  <w:p w14:paraId="5F811197" w14:textId="77777777" w:rsidR="00E33508" w:rsidRPr="00513825" w:rsidRDefault="00E33508" w:rsidP="00D060B1">
    <w:pPr>
      <w:pStyle w:val="Pieddepage"/>
      <w:ind w:right="360"/>
    </w:pPr>
    <w:r w:rsidRPr="00431FB1">
      <w:rPr>
        <w:rFonts w:ascii="Arial" w:hAnsi="Arial"/>
        <w:sz w:val="16"/>
        <w:lang w:val="ru-RU"/>
      </w:rPr>
      <w:t>© ERPI, tous droits réservés.</w:t>
    </w:r>
    <w:r>
      <w:rPr>
        <w:rFonts w:ascii="Arial" w:hAnsi="Arial"/>
        <w:sz w:val="16"/>
        <w:lang w:val="ru-RU"/>
      </w:rPr>
      <w:t xml:space="preserve"> Reproduction sur support papier autorisée aux utilisateurs du manuel</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CA24D" w14:textId="77777777" w:rsidR="00E33508" w:rsidRPr="00431FB1" w:rsidRDefault="00E33508">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4F6261">
      <w:rPr>
        <w:rStyle w:val="Numrodepage"/>
        <w:rFonts w:ascii="Arial" w:hAnsi="Arial"/>
        <w:noProof/>
        <w:sz w:val="16"/>
        <w:lang w:val="ru-RU"/>
      </w:rPr>
      <w:t>1</w:t>
    </w:r>
    <w:r w:rsidRPr="00431FB1">
      <w:rPr>
        <w:rStyle w:val="Numrodepage"/>
        <w:sz w:val="16"/>
        <w:lang w:val="ru-RU"/>
      </w:rPr>
      <w:fldChar w:fldCharType="end"/>
    </w:r>
  </w:p>
  <w:p w14:paraId="557B465A" w14:textId="77777777" w:rsidR="00E33508" w:rsidRPr="00513825" w:rsidRDefault="00E33508" w:rsidP="00EF57D8">
    <w:pPr>
      <w:pStyle w:val="Pieddepage"/>
      <w:ind w:right="360"/>
    </w:pPr>
    <w:r w:rsidRPr="00431FB1">
      <w:rPr>
        <w:rFonts w:ascii="Arial" w:hAnsi="Arial"/>
        <w:sz w:val="16"/>
        <w:lang w:val="ru-RU"/>
      </w:rPr>
      <w:t>© ERPI, tous droits réservés.</w:t>
    </w:r>
    <w:r>
      <w:rPr>
        <w:rFonts w:ascii="Arial" w:hAnsi="Arial"/>
        <w:sz w:val="16"/>
        <w:lang w:val="ru-RU"/>
      </w:rPr>
      <w:t xml:space="preserve"> Reproduction sur support papier autorisée aux utilisateurs du manuel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2757E" w14:textId="77777777" w:rsidR="004D276F" w:rsidRDefault="004D276F">
      <w:r>
        <w:separator/>
      </w:r>
    </w:p>
  </w:footnote>
  <w:footnote w:type="continuationSeparator" w:id="0">
    <w:p w14:paraId="6843ECAB" w14:textId="77777777" w:rsidR="004D276F" w:rsidRDefault="004D27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EACCC" w14:textId="77777777" w:rsidR="00E33508" w:rsidRDefault="00E33508" w:rsidP="009A65B8">
    <w:pPr>
      <w:pStyle w:val="En-tte"/>
      <w:tabs>
        <w:tab w:val="clear" w:pos="4536"/>
        <w:tab w:val="clear" w:pos="9072"/>
        <w:tab w:val="center" w:pos="4703"/>
      </w:tabs>
      <w:ind w:left="-170"/>
    </w:pPr>
    <w:r>
      <w:rPr>
        <w:noProof/>
      </w:rPr>
      <w:drawing>
        <wp:inline distT="0" distB="0" distL="0" distR="0" wp14:anchorId="744BA7DA" wp14:editId="15733D73">
          <wp:extent cx="1857375" cy="676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857375" cy="676275"/>
                  </a:xfrm>
                  <a:prstGeom prst="rect">
                    <a:avLst/>
                  </a:prstGeom>
                  <a:noFill/>
                  <a:ln w="9525">
                    <a:noFill/>
                    <a:miter lim="800000"/>
                    <a:headEnd/>
                    <a:tailEnd/>
                  </a:ln>
                </pic:spPr>
              </pic:pic>
            </a:graphicData>
          </a:graphic>
        </wp:inline>
      </w:drawing>
    </w:r>
  </w:p>
  <w:p w14:paraId="6157C268" w14:textId="77777777" w:rsidR="00E33508" w:rsidRDefault="00E33508" w:rsidP="000705C8">
    <w:pPr>
      <w:pStyle w:val="En-tt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5F38A" w14:textId="77777777" w:rsidR="00E33508" w:rsidRDefault="00E33508" w:rsidP="009A65B8">
    <w:pPr>
      <w:pStyle w:val="En-tte"/>
      <w:ind w:left="-227"/>
    </w:pPr>
    <w:r>
      <w:rPr>
        <w:noProof/>
      </w:rPr>
      <w:drawing>
        <wp:inline distT="0" distB="0" distL="0" distR="0" wp14:anchorId="010923F2" wp14:editId="56B4B31C">
          <wp:extent cx="2752725" cy="1000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752725" cy="1000125"/>
                  </a:xfrm>
                  <a:prstGeom prst="rect">
                    <a:avLst/>
                  </a:prstGeom>
                  <a:noFill/>
                  <a:ln w="9525">
                    <a:noFill/>
                    <a:miter lim="800000"/>
                    <a:headEnd/>
                    <a:tailEnd/>
                  </a:ln>
                </pic:spPr>
              </pic:pic>
            </a:graphicData>
          </a:graphic>
        </wp:inline>
      </w:drawing>
    </w:r>
  </w:p>
  <w:p w14:paraId="434CB44C" w14:textId="77777777" w:rsidR="00E33508" w:rsidRDefault="00E33508" w:rsidP="0020049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72E"/>
    <w:multiLevelType w:val="hybridMultilevel"/>
    <w:tmpl w:val="154E90D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3AD3045"/>
    <w:multiLevelType w:val="hybridMultilevel"/>
    <w:tmpl w:val="10E0B53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6813089"/>
    <w:multiLevelType w:val="hybridMultilevel"/>
    <w:tmpl w:val="4E3CB0A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7ED4F8A"/>
    <w:multiLevelType w:val="hybridMultilevel"/>
    <w:tmpl w:val="34B08F6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C624865"/>
    <w:multiLevelType w:val="hybridMultilevel"/>
    <w:tmpl w:val="282EC98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0B05FDD"/>
    <w:multiLevelType w:val="hybridMultilevel"/>
    <w:tmpl w:val="D4683F8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4B352E6"/>
    <w:multiLevelType w:val="hybridMultilevel"/>
    <w:tmpl w:val="F8183DF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630549C"/>
    <w:multiLevelType w:val="hybridMultilevel"/>
    <w:tmpl w:val="4218108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84D675F"/>
    <w:multiLevelType w:val="hybridMultilevel"/>
    <w:tmpl w:val="DA6AAD0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18DC66E1"/>
    <w:multiLevelType w:val="hybridMultilevel"/>
    <w:tmpl w:val="10E4362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960303C"/>
    <w:multiLevelType w:val="hybridMultilevel"/>
    <w:tmpl w:val="59C2E84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1A3D5CFA"/>
    <w:multiLevelType w:val="hybridMultilevel"/>
    <w:tmpl w:val="794CF72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1BA95E0E"/>
    <w:multiLevelType w:val="hybridMultilevel"/>
    <w:tmpl w:val="30DCCA3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1F890134"/>
    <w:multiLevelType w:val="hybridMultilevel"/>
    <w:tmpl w:val="B510A5B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23E5791"/>
    <w:multiLevelType w:val="hybridMultilevel"/>
    <w:tmpl w:val="1EA6433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2341215D"/>
    <w:multiLevelType w:val="hybridMultilevel"/>
    <w:tmpl w:val="60BA16A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nsid w:val="24D07701"/>
    <w:multiLevelType w:val="hybridMultilevel"/>
    <w:tmpl w:val="507AE35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26886628"/>
    <w:multiLevelType w:val="hybridMultilevel"/>
    <w:tmpl w:val="9C72381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27505802"/>
    <w:multiLevelType w:val="hybridMultilevel"/>
    <w:tmpl w:val="3832533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2CFB4E78"/>
    <w:multiLevelType w:val="hybridMultilevel"/>
    <w:tmpl w:val="2746F76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34BC52C0"/>
    <w:multiLevelType w:val="hybridMultilevel"/>
    <w:tmpl w:val="AFD8983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3A7B315F"/>
    <w:multiLevelType w:val="hybridMultilevel"/>
    <w:tmpl w:val="7B1E901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AB20E0A"/>
    <w:multiLevelType w:val="hybridMultilevel"/>
    <w:tmpl w:val="92B82CB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3B795EFD"/>
    <w:multiLevelType w:val="hybridMultilevel"/>
    <w:tmpl w:val="B0FE947E"/>
    <w:lvl w:ilvl="0" w:tplc="0C0C000F">
      <w:start w:val="1"/>
      <w:numFmt w:val="decimal"/>
      <w:lvlText w:val="%1."/>
      <w:lvlJc w:val="left"/>
      <w:pPr>
        <w:ind w:left="360" w:hanging="360"/>
      </w:pPr>
    </w:lvl>
    <w:lvl w:ilvl="1" w:tplc="0C0C0019">
      <w:start w:val="1"/>
      <w:numFmt w:val="lowerLetter"/>
      <w:lvlText w:val="%2."/>
      <w:lvlJc w:val="left"/>
      <w:pPr>
        <w:ind w:left="644"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nsid w:val="3EAF1107"/>
    <w:multiLevelType w:val="hybridMultilevel"/>
    <w:tmpl w:val="F92E1630"/>
    <w:lvl w:ilvl="0" w:tplc="0C0C000F">
      <w:start w:val="1"/>
      <w:numFmt w:val="decimal"/>
      <w:lvlText w:val="%1."/>
      <w:lvlJc w:val="left"/>
      <w:pPr>
        <w:ind w:left="360" w:hanging="360"/>
      </w:pPr>
    </w:lvl>
    <w:lvl w:ilvl="1" w:tplc="0C0C0019">
      <w:start w:val="1"/>
      <w:numFmt w:val="lowerLetter"/>
      <w:lvlText w:val="%2."/>
      <w:lvlJc w:val="left"/>
      <w:pPr>
        <w:ind w:left="644"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nsid w:val="412A366F"/>
    <w:multiLevelType w:val="hybridMultilevel"/>
    <w:tmpl w:val="F6A268C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413D10A5"/>
    <w:multiLevelType w:val="hybridMultilevel"/>
    <w:tmpl w:val="5C160E5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43943542"/>
    <w:multiLevelType w:val="hybridMultilevel"/>
    <w:tmpl w:val="A7F02CD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4D503306"/>
    <w:multiLevelType w:val="hybridMultilevel"/>
    <w:tmpl w:val="79B0D82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55753193"/>
    <w:multiLevelType w:val="hybridMultilevel"/>
    <w:tmpl w:val="3D9860C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57AA5110"/>
    <w:multiLevelType w:val="hybridMultilevel"/>
    <w:tmpl w:val="290ACFB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586E464B"/>
    <w:multiLevelType w:val="hybridMultilevel"/>
    <w:tmpl w:val="D56661C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5A7D3561"/>
    <w:multiLevelType w:val="hybridMultilevel"/>
    <w:tmpl w:val="0538711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62A81C4E"/>
    <w:multiLevelType w:val="hybridMultilevel"/>
    <w:tmpl w:val="022E1EE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63422FD3"/>
    <w:multiLevelType w:val="hybridMultilevel"/>
    <w:tmpl w:val="C5FE4CF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63881818"/>
    <w:multiLevelType w:val="hybridMultilevel"/>
    <w:tmpl w:val="2564EAF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63E93982"/>
    <w:multiLevelType w:val="hybridMultilevel"/>
    <w:tmpl w:val="DD6E58E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67207442"/>
    <w:multiLevelType w:val="hybridMultilevel"/>
    <w:tmpl w:val="A0A2F07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nsid w:val="68EE3BCD"/>
    <w:multiLevelType w:val="hybridMultilevel"/>
    <w:tmpl w:val="D7A09E8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6D3D1190"/>
    <w:multiLevelType w:val="hybridMultilevel"/>
    <w:tmpl w:val="F4308EE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710D5D89"/>
    <w:multiLevelType w:val="hybridMultilevel"/>
    <w:tmpl w:val="13C82AC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72EC1464"/>
    <w:multiLevelType w:val="hybridMultilevel"/>
    <w:tmpl w:val="E76831F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nsid w:val="73F3773A"/>
    <w:multiLevelType w:val="hybridMultilevel"/>
    <w:tmpl w:val="9412F73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nsid w:val="77D907A4"/>
    <w:multiLevelType w:val="hybridMultilevel"/>
    <w:tmpl w:val="A98CF10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nsid w:val="789C41A8"/>
    <w:multiLevelType w:val="hybridMultilevel"/>
    <w:tmpl w:val="3400671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nsid w:val="793C34E3"/>
    <w:multiLevelType w:val="hybridMultilevel"/>
    <w:tmpl w:val="5F86094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nsid w:val="7E8E60AB"/>
    <w:multiLevelType w:val="hybridMultilevel"/>
    <w:tmpl w:val="995AB7B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5"/>
  </w:num>
  <w:num w:numId="2">
    <w:abstractNumId w:val="23"/>
  </w:num>
  <w:num w:numId="3">
    <w:abstractNumId w:val="18"/>
  </w:num>
  <w:num w:numId="4">
    <w:abstractNumId w:val="21"/>
  </w:num>
  <w:num w:numId="5">
    <w:abstractNumId w:val="14"/>
  </w:num>
  <w:num w:numId="6">
    <w:abstractNumId w:val="17"/>
  </w:num>
  <w:num w:numId="7">
    <w:abstractNumId w:val="46"/>
  </w:num>
  <w:num w:numId="8">
    <w:abstractNumId w:val="27"/>
  </w:num>
  <w:num w:numId="9">
    <w:abstractNumId w:val="31"/>
  </w:num>
  <w:num w:numId="10">
    <w:abstractNumId w:val="8"/>
  </w:num>
  <w:num w:numId="11">
    <w:abstractNumId w:val="36"/>
  </w:num>
  <w:num w:numId="12">
    <w:abstractNumId w:val="30"/>
  </w:num>
  <w:num w:numId="13">
    <w:abstractNumId w:val="41"/>
  </w:num>
  <w:num w:numId="14">
    <w:abstractNumId w:val="11"/>
  </w:num>
  <w:num w:numId="15">
    <w:abstractNumId w:val="7"/>
  </w:num>
  <w:num w:numId="16">
    <w:abstractNumId w:val="38"/>
  </w:num>
  <w:num w:numId="17">
    <w:abstractNumId w:val="12"/>
  </w:num>
  <w:num w:numId="18">
    <w:abstractNumId w:val="43"/>
  </w:num>
  <w:num w:numId="19">
    <w:abstractNumId w:val="33"/>
  </w:num>
  <w:num w:numId="20">
    <w:abstractNumId w:val="39"/>
  </w:num>
  <w:num w:numId="21">
    <w:abstractNumId w:val="44"/>
  </w:num>
  <w:num w:numId="22">
    <w:abstractNumId w:val="22"/>
  </w:num>
  <w:num w:numId="23">
    <w:abstractNumId w:val="25"/>
  </w:num>
  <w:num w:numId="24">
    <w:abstractNumId w:val="6"/>
  </w:num>
  <w:num w:numId="25">
    <w:abstractNumId w:val="4"/>
  </w:num>
  <w:num w:numId="26">
    <w:abstractNumId w:val="40"/>
  </w:num>
  <w:num w:numId="27">
    <w:abstractNumId w:val="13"/>
  </w:num>
  <w:num w:numId="28">
    <w:abstractNumId w:val="28"/>
  </w:num>
  <w:num w:numId="29">
    <w:abstractNumId w:val="3"/>
  </w:num>
  <w:num w:numId="30">
    <w:abstractNumId w:val="42"/>
  </w:num>
  <w:num w:numId="31">
    <w:abstractNumId w:val="45"/>
  </w:num>
  <w:num w:numId="32">
    <w:abstractNumId w:val="9"/>
  </w:num>
  <w:num w:numId="33">
    <w:abstractNumId w:val="10"/>
  </w:num>
  <w:num w:numId="34">
    <w:abstractNumId w:val="35"/>
  </w:num>
  <w:num w:numId="35">
    <w:abstractNumId w:val="19"/>
  </w:num>
  <w:num w:numId="36">
    <w:abstractNumId w:val="32"/>
  </w:num>
  <w:num w:numId="37">
    <w:abstractNumId w:val="34"/>
  </w:num>
  <w:num w:numId="38">
    <w:abstractNumId w:val="29"/>
  </w:num>
  <w:num w:numId="39">
    <w:abstractNumId w:val="20"/>
  </w:num>
  <w:num w:numId="40">
    <w:abstractNumId w:val="1"/>
  </w:num>
  <w:num w:numId="41">
    <w:abstractNumId w:val="0"/>
  </w:num>
  <w:num w:numId="42">
    <w:abstractNumId w:val="5"/>
  </w:num>
  <w:num w:numId="43">
    <w:abstractNumId w:val="26"/>
  </w:num>
  <w:num w:numId="44">
    <w:abstractNumId w:val="2"/>
  </w:num>
  <w:num w:numId="45">
    <w:abstractNumId w:val="16"/>
  </w:num>
  <w:num w:numId="46">
    <w:abstractNumId w:val="37"/>
  </w:num>
  <w:num w:numId="47">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562F"/>
    <w:rsid w:val="00000FE0"/>
    <w:rsid w:val="00001A11"/>
    <w:rsid w:val="00006A3A"/>
    <w:rsid w:val="00011A98"/>
    <w:rsid w:val="00027DB4"/>
    <w:rsid w:val="0003124C"/>
    <w:rsid w:val="00040461"/>
    <w:rsid w:val="00047A39"/>
    <w:rsid w:val="000678C4"/>
    <w:rsid w:val="000705C8"/>
    <w:rsid w:val="0007741E"/>
    <w:rsid w:val="000835B4"/>
    <w:rsid w:val="000953C7"/>
    <w:rsid w:val="00097F93"/>
    <w:rsid w:val="000B37E0"/>
    <w:rsid w:val="000B54AF"/>
    <w:rsid w:val="000B5FCA"/>
    <w:rsid w:val="000C0116"/>
    <w:rsid w:val="000C7CA1"/>
    <w:rsid w:val="000D0535"/>
    <w:rsid w:val="000D4AB9"/>
    <w:rsid w:val="000D51C7"/>
    <w:rsid w:val="000E260F"/>
    <w:rsid w:val="000E5C67"/>
    <w:rsid w:val="000F3CD3"/>
    <w:rsid w:val="00106CAA"/>
    <w:rsid w:val="00114B83"/>
    <w:rsid w:val="0011636F"/>
    <w:rsid w:val="00126C3B"/>
    <w:rsid w:val="00127F28"/>
    <w:rsid w:val="00134DFE"/>
    <w:rsid w:val="00136F4B"/>
    <w:rsid w:val="001444F7"/>
    <w:rsid w:val="00146710"/>
    <w:rsid w:val="00151059"/>
    <w:rsid w:val="00151E15"/>
    <w:rsid w:val="00154F7A"/>
    <w:rsid w:val="001613D2"/>
    <w:rsid w:val="001933D9"/>
    <w:rsid w:val="001A1431"/>
    <w:rsid w:val="001C6E0A"/>
    <w:rsid w:val="001D36E9"/>
    <w:rsid w:val="001D4020"/>
    <w:rsid w:val="001D457E"/>
    <w:rsid w:val="001D6D8D"/>
    <w:rsid w:val="001E1FE7"/>
    <w:rsid w:val="001F1EDE"/>
    <w:rsid w:val="00200496"/>
    <w:rsid w:val="00203CCC"/>
    <w:rsid w:val="002160E1"/>
    <w:rsid w:val="002165A5"/>
    <w:rsid w:val="0024787B"/>
    <w:rsid w:val="00247ABE"/>
    <w:rsid w:val="002502CD"/>
    <w:rsid w:val="0026774E"/>
    <w:rsid w:val="002740B9"/>
    <w:rsid w:val="00285BD6"/>
    <w:rsid w:val="00285DD7"/>
    <w:rsid w:val="0029168B"/>
    <w:rsid w:val="002A014C"/>
    <w:rsid w:val="002B7EE3"/>
    <w:rsid w:val="002C5A7D"/>
    <w:rsid w:val="002E2205"/>
    <w:rsid w:val="002E243E"/>
    <w:rsid w:val="003066ED"/>
    <w:rsid w:val="003216E4"/>
    <w:rsid w:val="003325BA"/>
    <w:rsid w:val="00342507"/>
    <w:rsid w:val="00363C5D"/>
    <w:rsid w:val="003800B2"/>
    <w:rsid w:val="00392514"/>
    <w:rsid w:val="00394809"/>
    <w:rsid w:val="003A072A"/>
    <w:rsid w:val="003A4543"/>
    <w:rsid w:val="003B4469"/>
    <w:rsid w:val="003B513B"/>
    <w:rsid w:val="003B5EB9"/>
    <w:rsid w:val="003C0DB3"/>
    <w:rsid w:val="003C556E"/>
    <w:rsid w:val="003D4DE5"/>
    <w:rsid w:val="003F3E67"/>
    <w:rsid w:val="003F5D13"/>
    <w:rsid w:val="00402405"/>
    <w:rsid w:val="004057B6"/>
    <w:rsid w:val="00420AE9"/>
    <w:rsid w:val="0042503D"/>
    <w:rsid w:val="004304AE"/>
    <w:rsid w:val="00437729"/>
    <w:rsid w:val="0044006A"/>
    <w:rsid w:val="00445DDD"/>
    <w:rsid w:val="00454EBD"/>
    <w:rsid w:val="00466495"/>
    <w:rsid w:val="00466B31"/>
    <w:rsid w:val="00471F48"/>
    <w:rsid w:val="0047369C"/>
    <w:rsid w:val="00477062"/>
    <w:rsid w:val="004853AB"/>
    <w:rsid w:val="00492FB5"/>
    <w:rsid w:val="004B01DB"/>
    <w:rsid w:val="004D276F"/>
    <w:rsid w:val="004E2D0D"/>
    <w:rsid w:val="004E7739"/>
    <w:rsid w:val="004E7961"/>
    <w:rsid w:val="004F6261"/>
    <w:rsid w:val="004F69F2"/>
    <w:rsid w:val="005046C5"/>
    <w:rsid w:val="00504C57"/>
    <w:rsid w:val="00512DBA"/>
    <w:rsid w:val="00513825"/>
    <w:rsid w:val="00516D73"/>
    <w:rsid w:val="00522249"/>
    <w:rsid w:val="00526029"/>
    <w:rsid w:val="00530A76"/>
    <w:rsid w:val="00535BE8"/>
    <w:rsid w:val="0057018D"/>
    <w:rsid w:val="00570967"/>
    <w:rsid w:val="00575E27"/>
    <w:rsid w:val="005A1561"/>
    <w:rsid w:val="005A53D6"/>
    <w:rsid w:val="005B4CF5"/>
    <w:rsid w:val="005B61D4"/>
    <w:rsid w:val="005B75D9"/>
    <w:rsid w:val="005F1BCD"/>
    <w:rsid w:val="005F3800"/>
    <w:rsid w:val="00611CCF"/>
    <w:rsid w:val="0062038F"/>
    <w:rsid w:val="006351DB"/>
    <w:rsid w:val="006357EB"/>
    <w:rsid w:val="00646AF5"/>
    <w:rsid w:val="00653EA4"/>
    <w:rsid w:val="006622CC"/>
    <w:rsid w:val="00662940"/>
    <w:rsid w:val="00672A8C"/>
    <w:rsid w:val="0068536F"/>
    <w:rsid w:val="0068643A"/>
    <w:rsid w:val="00690A31"/>
    <w:rsid w:val="00691CFB"/>
    <w:rsid w:val="006928D8"/>
    <w:rsid w:val="00697E64"/>
    <w:rsid w:val="006E0B3C"/>
    <w:rsid w:val="006E4B00"/>
    <w:rsid w:val="006E61A9"/>
    <w:rsid w:val="00704149"/>
    <w:rsid w:val="0070562F"/>
    <w:rsid w:val="007231F7"/>
    <w:rsid w:val="00725543"/>
    <w:rsid w:val="00754B54"/>
    <w:rsid w:val="00754E9C"/>
    <w:rsid w:val="00757694"/>
    <w:rsid w:val="007701ED"/>
    <w:rsid w:val="0078492D"/>
    <w:rsid w:val="007A1685"/>
    <w:rsid w:val="007A7539"/>
    <w:rsid w:val="007B7E05"/>
    <w:rsid w:val="007C7071"/>
    <w:rsid w:val="007D0F8A"/>
    <w:rsid w:val="007D1098"/>
    <w:rsid w:val="007D7D74"/>
    <w:rsid w:val="007E2977"/>
    <w:rsid w:val="007F4B6B"/>
    <w:rsid w:val="007F5A23"/>
    <w:rsid w:val="00807682"/>
    <w:rsid w:val="008342AF"/>
    <w:rsid w:val="00845C8A"/>
    <w:rsid w:val="008654FA"/>
    <w:rsid w:val="00865C8A"/>
    <w:rsid w:val="00871418"/>
    <w:rsid w:val="00880F04"/>
    <w:rsid w:val="00884005"/>
    <w:rsid w:val="008846FA"/>
    <w:rsid w:val="008918F0"/>
    <w:rsid w:val="008A1EC1"/>
    <w:rsid w:val="008D2617"/>
    <w:rsid w:val="008D3550"/>
    <w:rsid w:val="008D787F"/>
    <w:rsid w:val="008E6FB5"/>
    <w:rsid w:val="008F3A6A"/>
    <w:rsid w:val="008F517E"/>
    <w:rsid w:val="009022A1"/>
    <w:rsid w:val="00930E3D"/>
    <w:rsid w:val="00932A36"/>
    <w:rsid w:val="00952086"/>
    <w:rsid w:val="0095254A"/>
    <w:rsid w:val="00962773"/>
    <w:rsid w:val="00964CB7"/>
    <w:rsid w:val="009716D8"/>
    <w:rsid w:val="009758FF"/>
    <w:rsid w:val="00981FE1"/>
    <w:rsid w:val="00982B81"/>
    <w:rsid w:val="00987D62"/>
    <w:rsid w:val="00990416"/>
    <w:rsid w:val="009A1540"/>
    <w:rsid w:val="009A4803"/>
    <w:rsid w:val="009A65B8"/>
    <w:rsid w:val="009A6D31"/>
    <w:rsid w:val="009B2DFC"/>
    <w:rsid w:val="009B5305"/>
    <w:rsid w:val="009D3048"/>
    <w:rsid w:val="009D6483"/>
    <w:rsid w:val="00A027A6"/>
    <w:rsid w:val="00A05837"/>
    <w:rsid w:val="00A22848"/>
    <w:rsid w:val="00A263EB"/>
    <w:rsid w:val="00A32A44"/>
    <w:rsid w:val="00A83352"/>
    <w:rsid w:val="00A912A4"/>
    <w:rsid w:val="00A945CC"/>
    <w:rsid w:val="00A9711D"/>
    <w:rsid w:val="00A97270"/>
    <w:rsid w:val="00AA1C15"/>
    <w:rsid w:val="00AC549D"/>
    <w:rsid w:val="00B06E71"/>
    <w:rsid w:val="00B10F4A"/>
    <w:rsid w:val="00B16DE5"/>
    <w:rsid w:val="00B234C1"/>
    <w:rsid w:val="00B24410"/>
    <w:rsid w:val="00B35536"/>
    <w:rsid w:val="00B44C50"/>
    <w:rsid w:val="00B476AB"/>
    <w:rsid w:val="00B525B1"/>
    <w:rsid w:val="00B5785D"/>
    <w:rsid w:val="00B66080"/>
    <w:rsid w:val="00B6686D"/>
    <w:rsid w:val="00B76636"/>
    <w:rsid w:val="00B80CF1"/>
    <w:rsid w:val="00B97619"/>
    <w:rsid w:val="00BB51E9"/>
    <w:rsid w:val="00BD5447"/>
    <w:rsid w:val="00BE4434"/>
    <w:rsid w:val="00BE5AE8"/>
    <w:rsid w:val="00BF3DA2"/>
    <w:rsid w:val="00BF40C7"/>
    <w:rsid w:val="00BF45D2"/>
    <w:rsid w:val="00C122C2"/>
    <w:rsid w:val="00C25ED5"/>
    <w:rsid w:val="00C34653"/>
    <w:rsid w:val="00C36332"/>
    <w:rsid w:val="00C43ED2"/>
    <w:rsid w:val="00C63C28"/>
    <w:rsid w:val="00C715AA"/>
    <w:rsid w:val="00C76168"/>
    <w:rsid w:val="00C873AC"/>
    <w:rsid w:val="00C97210"/>
    <w:rsid w:val="00CB1E07"/>
    <w:rsid w:val="00CB652E"/>
    <w:rsid w:val="00CC4722"/>
    <w:rsid w:val="00CE18A7"/>
    <w:rsid w:val="00CF0CF8"/>
    <w:rsid w:val="00CF249E"/>
    <w:rsid w:val="00D04F5F"/>
    <w:rsid w:val="00D060B1"/>
    <w:rsid w:val="00D37FA5"/>
    <w:rsid w:val="00D44545"/>
    <w:rsid w:val="00D647BF"/>
    <w:rsid w:val="00D65237"/>
    <w:rsid w:val="00D677A7"/>
    <w:rsid w:val="00D77F1D"/>
    <w:rsid w:val="00D813C1"/>
    <w:rsid w:val="00D823A2"/>
    <w:rsid w:val="00D92E66"/>
    <w:rsid w:val="00D972BA"/>
    <w:rsid w:val="00DA4CA0"/>
    <w:rsid w:val="00DB09D5"/>
    <w:rsid w:val="00DB0A0D"/>
    <w:rsid w:val="00DB430D"/>
    <w:rsid w:val="00DB509A"/>
    <w:rsid w:val="00DB6971"/>
    <w:rsid w:val="00DC6DD2"/>
    <w:rsid w:val="00DD0EC4"/>
    <w:rsid w:val="00DE19F0"/>
    <w:rsid w:val="00DF5421"/>
    <w:rsid w:val="00E10207"/>
    <w:rsid w:val="00E16942"/>
    <w:rsid w:val="00E220AA"/>
    <w:rsid w:val="00E33508"/>
    <w:rsid w:val="00E370EB"/>
    <w:rsid w:val="00E47413"/>
    <w:rsid w:val="00E562CB"/>
    <w:rsid w:val="00E654A5"/>
    <w:rsid w:val="00E70B32"/>
    <w:rsid w:val="00E74BF3"/>
    <w:rsid w:val="00E840A0"/>
    <w:rsid w:val="00EA6942"/>
    <w:rsid w:val="00EB6DCB"/>
    <w:rsid w:val="00EB6F1E"/>
    <w:rsid w:val="00EE382F"/>
    <w:rsid w:val="00EF57D8"/>
    <w:rsid w:val="00F052D9"/>
    <w:rsid w:val="00F113BC"/>
    <w:rsid w:val="00F2746A"/>
    <w:rsid w:val="00F363FF"/>
    <w:rsid w:val="00F4065C"/>
    <w:rsid w:val="00F4084A"/>
    <w:rsid w:val="00F4112F"/>
    <w:rsid w:val="00F42D94"/>
    <w:rsid w:val="00F46787"/>
    <w:rsid w:val="00F52132"/>
    <w:rsid w:val="00F53FA0"/>
    <w:rsid w:val="00F6048F"/>
    <w:rsid w:val="00F604F5"/>
    <w:rsid w:val="00F720BC"/>
    <w:rsid w:val="00F80626"/>
    <w:rsid w:val="00F86665"/>
    <w:rsid w:val="00F92750"/>
    <w:rsid w:val="00F97D3C"/>
    <w:rsid w:val="00FA3685"/>
    <w:rsid w:val="00FB158B"/>
    <w:rsid w:val="00FD473A"/>
    <w:rsid w:val="00FD72BF"/>
    <w:rsid w:val="00FE405B"/>
    <w:rsid w:val="00FF0C88"/>
    <w:rsid w:val="00FF17CD"/>
    <w:rsid w:val="00FF5996"/>
  </w:rsids>
  <m:mathPr>
    <m:mathFont m:val="Cambria Math"/>
    <m:brkBin m:val="before"/>
    <m:brkBinSub m:val="--"/>
    <m:smallFrac m:val="0"/>
    <m:dispDef m:val="0"/>
    <m:lMargin m:val="0"/>
    <m:rMargin m:val="0"/>
    <m:defJc m:val="centerGroup"/>
    <m:wrapRight/>
    <m:intLim m:val="subSup"/>
    <m:naryLim m:val="subSup"/>
  </m:mathPr>
  <w:themeFontLang w:val="fr-CA"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167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EB9"/>
    <w:rPr>
      <w:sz w:val="24"/>
      <w:szCs w:val="24"/>
      <w:lang w:val="fr-FR" w:eastAsia="fr-FR"/>
    </w:rPr>
  </w:style>
  <w:style w:type="paragraph" w:styleId="Titre1">
    <w:name w:val="heading 1"/>
    <w:basedOn w:val="Normal"/>
    <w:next w:val="Normal"/>
    <w:link w:val="Titre1Car"/>
    <w:uiPriority w:val="9"/>
    <w:qFormat/>
    <w:rsid w:val="00FF17CD"/>
    <w:pPr>
      <w:keepNext/>
      <w:keepLines/>
      <w:spacing w:before="480" w:line="276" w:lineRule="auto"/>
      <w:outlineLvl w:val="0"/>
    </w:pPr>
    <w:rPr>
      <w:rFonts w:ascii="Cambria" w:hAnsi="Cambria"/>
      <w:b/>
      <w:bCs/>
      <w:color w:val="365F91"/>
      <w:sz w:val="28"/>
      <w:szCs w:val="28"/>
      <w:lang w:val="fr-CA" w:eastAsia="en-US"/>
    </w:rPr>
  </w:style>
  <w:style w:type="paragraph" w:styleId="Titre2">
    <w:name w:val="heading 2"/>
    <w:basedOn w:val="Normal"/>
    <w:next w:val="Normal"/>
    <w:link w:val="Titre2Car"/>
    <w:uiPriority w:val="99"/>
    <w:qFormat/>
    <w:rsid w:val="00FF17CD"/>
    <w:pPr>
      <w:keepNext/>
      <w:keepLines/>
      <w:spacing w:before="200" w:line="276" w:lineRule="auto"/>
      <w:outlineLvl w:val="1"/>
    </w:pPr>
    <w:rPr>
      <w:rFonts w:ascii="Cambria" w:hAnsi="Cambria"/>
      <w:b/>
      <w:bCs/>
      <w:color w:val="4F81BD"/>
      <w:sz w:val="26"/>
      <w:szCs w:val="26"/>
      <w:lang w:val="fr-CA" w:eastAsia="en-US"/>
    </w:rPr>
  </w:style>
  <w:style w:type="paragraph" w:styleId="Titre3">
    <w:name w:val="heading 3"/>
    <w:basedOn w:val="Normal"/>
    <w:next w:val="Normal"/>
    <w:link w:val="Titre3Car"/>
    <w:uiPriority w:val="99"/>
    <w:qFormat/>
    <w:rsid w:val="00754B54"/>
    <w:pPr>
      <w:keepNext/>
      <w:overflowPunct w:val="0"/>
      <w:autoSpaceDE w:val="0"/>
      <w:autoSpaceDN w:val="0"/>
      <w:adjustRightInd w:val="0"/>
      <w:textAlignment w:val="baseline"/>
      <w:outlineLvl w:val="2"/>
    </w:pPr>
    <w:rPr>
      <w:b/>
      <w:bCs/>
      <w:i/>
      <w:iCs/>
      <w:sz w:val="22"/>
      <w:szCs w:val="22"/>
      <w:lang w:val="fr-CA" w:eastAsia="en-US"/>
    </w:rPr>
  </w:style>
  <w:style w:type="paragraph" w:styleId="Titre4">
    <w:name w:val="heading 4"/>
    <w:basedOn w:val="Normal"/>
    <w:next w:val="Normal"/>
    <w:link w:val="Titre4Car"/>
    <w:uiPriority w:val="99"/>
    <w:qFormat/>
    <w:rsid w:val="00754B54"/>
    <w:pPr>
      <w:keepNext/>
      <w:overflowPunct w:val="0"/>
      <w:autoSpaceDE w:val="0"/>
      <w:autoSpaceDN w:val="0"/>
      <w:adjustRightInd w:val="0"/>
      <w:spacing w:before="240" w:after="60"/>
      <w:textAlignment w:val="baseline"/>
      <w:outlineLvl w:val="3"/>
    </w:pPr>
    <w:rPr>
      <w:b/>
      <w:bCs/>
      <w:sz w:val="28"/>
      <w:szCs w:val="28"/>
      <w:lang w:val="fr-CA" w:eastAsia="en-US"/>
    </w:rPr>
  </w:style>
  <w:style w:type="paragraph" w:styleId="Titre5">
    <w:name w:val="heading 5"/>
    <w:basedOn w:val="Normal"/>
    <w:next w:val="Normal"/>
    <w:link w:val="Titre5Car"/>
    <w:uiPriority w:val="99"/>
    <w:qFormat/>
    <w:rsid w:val="00C36332"/>
    <w:pPr>
      <w:keepNext/>
      <w:overflowPunct w:val="0"/>
      <w:autoSpaceDE w:val="0"/>
      <w:autoSpaceDN w:val="0"/>
      <w:adjustRightInd w:val="0"/>
      <w:textAlignment w:val="baseline"/>
      <w:outlineLvl w:val="4"/>
    </w:pPr>
    <w:rPr>
      <w:b/>
      <w:bCs/>
      <w:sz w:val="22"/>
      <w:szCs w:val="22"/>
      <w:lang w:val="fr-CA" w:eastAsia="en-US"/>
    </w:rPr>
  </w:style>
  <w:style w:type="paragraph" w:styleId="Titre6">
    <w:name w:val="heading 6"/>
    <w:basedOn w:val="Normal"/>
    <w:next w:val="Normal"/>
    <w:link w:val="Titre6Car"/>
    <w:uiPriority w:val="99"/>
    <w:qFormat/>
    <w:rsid w:val="008918F0"/>
    <w:pPr>
      <w:keepNext/>
      <w:overflowPunct w:val="0"/>
      <w:autoSpaceDE w:val="0"/>
      <w:autoSpaceDN w:val="0"/>
      <w:adjustRightInd w:val="0"/>
      <w:textAlignment w:val="baseline"/>
      <w:outlineLvl w:val="5"/>
    </w:pPr>
    <w:rPr>
      <w:b/>
      <w:bCs/>
      <w:i/>
      <w:iCs/>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B5EB9"/>
    <w:pPr>
      <w:tabs>
        <w:tab w:val="center" w:pos="4536"/>
        <w:tab w:val="right" w:pos="9072"/>
      </w:tabs>
    </w:pPr>
  </w:style>
  <w:style w:type="paragraph" w:styleId="Pieddepage">
    <w:name w:val="footer"/>
    <w:basedOn w:val="Normal"/>
    <w:link w:val="PieddepageCar"/>
    <w:uiPriority w:val="99"/>
    <w:rsid w:val="003B5EB9"/>
    <w:pPr>
      <w:tabs>
        <w:tab w:val="center" w:pos="4536"/>
        <w:tab w:val="right" w:pos="9072"/>
      </w:tabs>
    </w:pPr>
  </w:style>
  <w:style w:type="character" w:styleId="Numrodepage">
    <w:name w:val="page number"/>
    <w:basedOn w:val="Policepardfaut"/>
    <w:uiPriority w:val="99"/>
    <w:rsid w:val="003B5EB9"/>
  </w:style>
  <w:style w:type="character" w:customStyle="1" w:styleId="Titre1Car">
    <w:name w:val="Titre 1 Car"/>
    <w:link w:val="Titre1"/>
    <w:uiPriority w:val="9"/>
    <w:rsid w:val="00FF17CD"/>
    <w:rPr>
      <w:rFonts w:ascii="Cambria" w:hAnsi="Cambria"/>
      <w:b/>
      <w:bCs/>
      <w:color w:val="365F91"/>
      <w:sz w:val="28"/>
      <w:szCs w:val="28"/>
      <w:lang w:val="fr-CA" w:eastAsia="en-US"/>
    </w:rPr>
  </w:style>
  <w:style w:type="character" w:customStyle="1" w:styleId="Titre2Car">
    <w:name w:val="Titre 2 Car"/>
    <w:link w:val="Titre2"/>
    <w:uiPriority w:val="99"/>
    <w:rsid w:val="00FF17CD"/>
    <w:rPr>
      <w:rFonts w:ascii="Cambria" w:hAnsi="Cambria"/>
      <w:b/>
      <w:bCs/>
      <w:color w:val="4F81BD"/>
      <w:sz w:val="26"/>
      <w:szCs w:val="26"/>
      <w:lang w:val="fr-CA" w:eastAsia="en-US"/>
    </w:rPr>
  </w:style>
  <w:style w:type="paragraph" w:customStyle="1" w:styleId="ColorfulList-Accent11">
    <w:name w:val="Colorful List - Accent 11"/>
    <w:basedOn w:val="Normal"/>
    <w:uiPriority w:val="34"/>
    <w:qFormat/>
    <w:rsid w:val="00FF17CD"/>
    <w:pPr>
      <w:spacing w:after="200" w:line="276" w:lineRule="auto"/>
      <w:ind w:left="720"/>
      <w:contextualSpacing/>
    </w:pPr>
    <w:rPr>
      <w:rFonts w:ascii="Calibri" w:eastAsia="Calibri" w:hAnsi="Calibri"/>
      <w:sz w:val="22"/>
      <w:szCs w:val="22"/>
      <w:lang w:val="fr-CA" w:eastAsia="en-US"/>
    </w:rPr>
  </w:style>
  <w:style w:type="character" w:styleId="Marquedecommentaire">
    <w:name w:val="annotation reference"/>
    <w:uiPriority w:val="99"/>
    <w:semiHidden/>
    <w:unhideWhenUsed/>
    <w:rsid w:val="00FF17CD"/>
    <w:rPr>
      <w:sz w:val="16"/>
      <w:szCs w:val="16"/>
    </w:rPr>
  </w:style>
  <w:style w:type="paragraph" w:styleId="Commentaire">
    <w:name w:val="annotation text"/>
    <w:basedOn w:val="Normal"/>
    <w:link w:val="CommentaireCar"/>
    <w:uiPriority w:val="99"/>
    <w:semiHidden/>
    <w:unhideWhenUsed/>
    <w:rsid w:val="00FF17CD"/>
    <w:pPr>
      <w:spacing w:after="200"/>
    </w:pPr>
    <w:rPr>
      <w:rFonts w:ascii="Calibri" w:eastAsia="Calibri" w:hAnsi="Calibri"/>
      <w:sz w:val="20"/>
      <w:szCs w:val="20"/>
      <w:lang w:val="fr-CA" w:eastAsia="en-US"/>
    </w:rPr>
  </w:style>
  <w:style w:type="character" w:customStyle="1" w:styleId="CommentaireCar">
    <w:name w:val="Commentaire Car"/>
    <w:link w:val="Commentaire"/>
    <w:uiPriority w:val="99"/>
    <w:semiHidden/>
    <w:rsid w:val="00FF17CD"/>
    <w:rPr>
      <w:rFonts w:ascii="Calibri" w:eastAsia="Calibri" w:hAnsi="Calibri"/>
      <w:lang w:val="fr-CA" w:eastAsia="en-US"/>
    </w:rPr>
  </w:style>
  <w:style w:type="paragraph" w:styleId="Objetducommentaire">
    <w:name w:val="annotation subject"/>
    <w:basedOn w:val="Commentaire"/>
    <w:next w:val="Commentaire"/>
    <w:link w:val="ObjetducommentaireCar"/>
    <w:uiPriority w:val="99"/>
    <w:semiHidden/>
    <w:unhideWhenUsed/>
    <w:rsid w:val="00FF17CD"/>
    <w:rPr>
      <w:b/>
      <w:bCs/>
    </w:rPr>
  </w:style>
  <w:style w:type="character" w:customStyle="1" w:styleId="ObjetducommentaireCar">
    <w:name w:val="Objet du commentaire Car"/>
    <w:link w:val="Objetducommentaire"/>
    <w:uiPriority w:val="99"/>
    <w:semiHidden/>
    <w:rsid w:val="00FF17CD"/>
    <w:rPr>
      <w:rFonts w:ascii="Calibri" w:eastAsia="Calibri" w:hAnsi="Calibri"/>
      <w:b/>
      <w:bCs/>
      <w:lang w:val="fr-CA" w:eastAsia="en-US"/>
    </w:rPr>
  </w:style>
  <w:style w:type="paragraph" w:styleId="Textedebulles">
    <w:name w:val="Balloon Text"/>
    <w:basedOn w:val="Normal"/>
    <w:link w:val="TextedebullesCar"/>
    <w:uiPriority w:val="99"/>
    <w:semiHidden/>
    <w:unhideWhenUsed/>
    <w:rsid w:val="00FF17CD"/>
    <w:rPr>
      <w:rFonts w:ascii="Tahoma" w:eastAsia="Calibri" w:hAnsi="Tahoma" w:cs="Tahoma"/>
      <w:sz w:val="16"/>
      <w:szCs w:val="16"/>
      <w:lang w:val="fr-CA" w:eastAsia="en-US"/>
    </w:rPr>
  </w:style>
  <w:style w:type="character" w:customStyle="1" w:styleId="TextedebullesCar">
    <w:name w:val="Texte de bulles Car"/>
    <w:link w:val="Textedebulles"/>
    <w:uiPriority w:val="99"/>
    <w:semiHidden/>
    <w:rsid w:val="00FF17CD"/>
    <w:rPr>
      <w:rFonts w:ascii="Tahoma" w:eastAsia="Calibri" w:hAnsi="Tahoma" w:cs="Tahoma"/>
      <w:sz w:val="16"/>
      <w:szCs w:val="16"/>
      <w:lang w:val="fr-CA" w:eastAsia="en-US"/>
    </w:rPr>
  </w:style>
  <w:style w:type="character" w:customStyle="1" w:styleId="En-tteCar">
    <w:name w:val="En-tête Car"/>
    <w:link w:val="En-tte"/>
    <w:uiPriority w:val="99"/>
    <w:rsid w:val="00FF17CD"/>
    <w:rPr>
      <w:sz w:val="24"/>
      <w:szCs w:val="24"/>
    </w:rPr>
  </w:style>
  <w:style w:type="character" w:customStyle="1" w:styleId="PieddepageCar">
    <w:name w:val="Pied de page Car"/>
    <w:link w:val="Pieddepage"/>
    <w:uiPriority w:val="99"/>
    <w:rsid w:val="00FF17CD"/>
    <w:rPr>
      <w:sz w:val="24"/>
      <w:szCs w:val="24"/>
    </w:rPr>
  </w:style>
  <w:style w:type="character" w:customStyle="1" w:styleId="Titre3Car">
    <w:name w:val="Titre 3 Car"/>
    <w:basedOn w:val="Policepardfaut"/>
    <w:link w:val="Titre3"/>
    <w:uiPriority w:val="99"/>
    <w:rsid w:val="00754B54"/>
    <w:rPr>
      <w:b/>
      <w:bCs/>
      <w:i/>
      <w:iCs/>
      <w:sz w:val="22"/>
      <w:szCs w:val="22"/>
      <w:lang w:eastAsia="en-US"/>
    </w:rPr>
  </w:style>
  <w:style w:type="character" w:customStyle="1" w:styleId="Titre4Car">
    <w:name w:val="Titre 4 Car"/>
    <w:basedOn w:val="Policepardfaut"/>
    <w:link w:val="Titre4"/>
    <w:uiPriority w:val="99"/>
    <w:rsid w:val="00754B54"/>
    <w:rPr>
      <w:b/>
      <w:bCs/>
      <w:sz w:val="28"/>
      <w:szCs w:val="28"/>
      <w:lang w:eastAsia="en-US"/>
    </w:rPr>
  </w:style>
  <w:style w:type="paragraph" w:styleId="Corpsdetexte">
    <w:name w:val="Body Text"/>
    <w:basedOn w:val="Normal"/>
    <w:link w:val="CorpsdetexteCar"/>
    <w:uiPriority w:val="99"/>
    <w:rsid w:val="00754B54"/>
    <w:pPr>
      <w:overflowPunct w:val="0"/>
      <w:autoSpaceDE w:val="0"/>
      <w:autoSpaceDN w:val="0"/>
      <w:adjustRightInd w:val="0"/>
      <w:textAlignment w:val="baseline"/>
    </w:pPr>
    <w:rPr>
      <w:sz w:val="22"/>
      <w:szCs w:val="22"/>
      <w:lang w:val="fr-CA" w:eastAsia="en-US"/>
    </w:rPr>
  </w:style>
  <w:style w:type="character" w:customStyle="1" w:styleId="CorpsdetexteCar">
    <w:name w:val="Corps de texte Car"/>
    <w:basedOn w:val="Policepardfaut"/>
    <w:link w:val="Corpsdetexte"/>
    <w:uiPriority w:val="99"/>
    <w:rsid w:val="00754B54"/>
    <w:rPr>
      <w:sz w:val="22"/>
      <w:szCs w:val="22"/>
      <w:lang w:eastAsia="en-US"/>
    </w:rPr>
  </w:style>
  <w:style w:type="paragraph" w:customStyle="1" w:styleId="TableBody">
    <w:name w:val="Table Body"/>
    <w:uiPriority w:val="99"/>
    <w:rsid w:val="00754B54"/>
    <w:pPr>
      <w:keepNext/>
      <w:overflowPunct w:val="0"/>
      <w:autoSpaceDE w:val="0"/>
      <w:autoSpaceDN w:val="0"/>
      <w:adjustRightInd w:val="0"/>
      <w:spacing w:before="40" w:after="40"/>
      <w:textAlignment w:val="baseline"/>
    </w:pPr>
    <w:rPr>
      <w:rFonts w:ascii="Arial" w:hAnsi="Arial" w:cs="Arial"/>
      <w:sz w:val="22"/>
      <w:szCs w:val="22"/>
      <w:lang w:val="en-US" w:eastAsia="en-US"/>
    </w:rPr>
  </w:style>
  <w:style w:type="paragraph" w:styleId="Retraitcorpsdetexte3">
    <w:name w:val="Body Text Indent 3"/>
    <w:basedOn w:val="Normal"/>
    <w:link w:val="Retraitcorpsdetexte3Car"/>
    <w:uiPriority w:val="99"/>
    <w:rsid w:val="00754B54"/>
    <w:pPr>
      <w:overflowPunct w:val="0"/>
      <w:autoSpaceDE w:val="0"/>
      <w:autoSpaceDN w:val="0"/>
      <w:adjustRightInd w:val="0"/>
      <w:ind w:left="720" w:hanging="720"/>
      <w:textAlignment w:val="baseline"/>
    </w:pPr>
    <w:rPr>
      <w:sz w:val="22"/>
      <w:szCs w:val="22"/>
      <w:lang w:val="fr-CA" w:eastAsia="en-US"/>
    </w:rPr>
  </w:style>
  <w:style w:type="character" w:customStyle="1" w:styleId="Retraitcorpsdetexte3Car">
    <w:name w:val="Retrait corps de texte 3 Car"/>
    <w:basedOn w:val="Policepardfaut"/>
    <w:link w:val="Retraitcorpsdetexte3"/>
    <w:uiPriority w:val="99"/>
    <w:rsid w:val="00754B54"/>
    <w:rPr>
      <w:sz w:val="22"/>
      <w:szCs w:val="22"/>
      <w:lang w:eastAsia="en-US"/>
    </w:rPr>
  </w:style>
  <w:style w:type="paragraph" w:styleId="Corpsdetexte2">
    <w:name w:val="Body Text 2"/>
    <w:basedOn w:val="Normal"/>
    <w:link w:val="Corpsdetexte2Car"/>
    <w:uiPriority w:val="99"/>
    <w:rsid w:val="00754B54"/>
    <w:pPr>
      <w:overflowPunct w:val="0"/>
      <w:autoSpaceDE w:val="0"/>
      <w:autoSpaceDN w:val="0"/>
      <w:adjustRightInd w:val="0"/>
      <w:ind w:left="720" w:hanging="720"/>
      <w:textAlignment w:val="baseline"/>
    </w:pPr>
    <w:rPr>
      <w:lang w:val="fr-CA" w:eastAsia="en-US"/>
    </w:rPr>
  </w:style>
  <w:style w:type="character" w:customStyle="1" w:styleId="Corpsdetexte2Car">
    <w:name w:val="Corps de texte 2 Car"/>
    <w:basedOn w:val="Policepardfaut"/>
    <w:link w:val="Corpsdetexte2"/>
    <w:uiPriority w:val="99"/>
    <w:rsid w:val="00754B54"/>
    <w:rPr>
      <w:sz w:val="24"/>
      <w:szCs w:val="24"/>
      <w:lang w:eastAsia="en-US"/>
    </w:rPr>
  </w:style>
  <w:style w:type="character" w:styleId="Emphase">
    <w:name w:val="Emphasis"/>
    <w:basedOn w:val="Policepardfaut"/>
    <w:uiPriority w:val="20"/>
    <w:qFormat/>
    <w:rsid w:val="00754B54"/>
    <w:rPr>
      <w:rFonts w:cs="Times New Roman"/>
      <w:i/>
      <w:iCs/>
    </w:rPr>
  </w:style>
  <w:style w:type="paragraph" w:styleId="Pardeliste">
    <w:name w:val="List Paragraph"/>
    <w:basedOn w:val="Normal"/>
    <w:uiPriority w:val="34"/>
    <w:qFormat/>
    <w:rsid w:val="00754B54"/>
    <w:pPr>
      <w:overflowPunct w:val="0"/>
      <w:autoSpaceDE w:val="0"/>
      <w:autoSpaceDN w:val="0"/>
      <w:adjustRightInd w:val="0"/>
      <w:ind w:left="720"/>
      <w:contextualSpacing/>
      <w:textAlignment w:val="baseline"/>
    </w:pPr>
    <w:rPr>
      <w:lang w:val="fr-CA" w:eastAsia="en-US"/>
    </w:rPr>
  </w:style>
  <w:style w:type="paragraph" w:styleId="Rvision">
    <w:name w:val="Revision"/>
    <w:hidden/>
    <w:uiPriority w:val="99"/>
    <w:rsid w:val="00754B54"/>
    <w:rPr>
      <w:sz w:val="24"/>
      <w:szCs w:val="24"/>
      <w:lang w:eastAsia="en-US"/>
    </w:rPr>
  </w:style>
  <w:style w:type="paragraph" w:styleId="Sous-titre">
    <w:name w:val="Subtitle"/>
    <w:basedOn w:val="Normal"/>
    <w:next w:val="Normal"/>
    <w:link w:val="Sous-titreCar"/>
    <w:qFormat/>
    <w:rsid w:val="00754B54"/>
    <w:pPr>
      <w:numPr>
        <w:ilvl w:val="1"/>
      </w:numPr>
      <w:overflowPunct w:val="0"/>
      <w:autoSpaceDE w:val="0"/>
      <w:autoSpaceDN w:val="0"/>
      <w:adjustRightInd w:val="0"/>
      <w:textAlignment w:val="baseline"/>
    </w:pPr>
    <w:rPr>
      <w:rFonts w:asciiTheme="majorHAnsi" w:eastAsiaTheme="majorEastAsia" w:hAnsiTheme="majorHAnsi" w:cstheme="majorBidi"/>
      <w:i/>
      <w:iCs/>
      <w:color w:val="4F81BD" w:themeColor="accent1"/>
      <w:spacing w:val="15"/>
      <w:lang w:val="fr-CA" w:eastAsia="en-US"/>
    </w:rPr>
  </w:style>
  <w:style w:type="character" w:customStyle="1" w:styleId="Sous-titreCar">
    <w:name w:val="Sous-titre Car"/>
    <w:basedOn w:val="Policepardfaut"/>
    <w:link w:val="Sous-titre"/>
    <w:rsid w:val="00754B54"/>
    <w:rPr>
      <w:rFonts w:asciiTheme="majorHAnsi" w:eastAsiaTheme="majorEastAsia" w:hAnsiTheme="majorHAnsi" w:cstheme="majorBidi"/>
      <w:i/>
      <w:iCs/>
      <w:color w:val="4F81BD" w:themeColor="accent1"/>
      <w:spacing w:val="15"/>
      <w:sz w:val="24"/>
      <w:szCs w:val="24"/>
      <w:lang w:eastAsia="en-US"/>
    </w:rPr>
  </w:style>
  <w:style w:type="paragraph" w:styleId="Sansinterligne">
    <w:name w:val="No Spacing"/>
    <w:uiPriority w:val="1"/>
    <w:qFormat/>
    <w:rsid w:val="00754B54"/>
    <w:pPr>
      <w:overflowPunct w:val="0"/>
      <w:autoSpaceDE w:val="0"/>
      <w:autoSpaceDN w:val="0"/>
      <w:adjustRightInd w:val="0"/>
      <w:textAlignment w:val="baseline"/>
    </w:pPr>
    <w:rPr>
      <w:sz w:val="24"/>
      <w:szCs w:val="24"/>
    </w:rPr>
  </w:style>
  <w:style w:type="character" w:customStyle="1" w:styleId="Titre5Car">
    <w:name w:val="Titre 5 Car"/>
    <w:basedOn w:val="Policepardfaut"/>
    <w:link w:val="Titre5"/>
    <w:uiPriority w:val="99"/>
    <w:rsid w:val="00C36332"/>
    <w:rPr>
      <w:b/>
      <w:bCs/>
      <w:sz w:val="22"/>
      <w:szCs w:val="22"/>
      <w:lang w:eastAsia="en-US"/>
    </w:rPr>
  </w:style>
  <w:style w:type="paragraph" w:customStyle="1" w:styleId="Quick1">
    <w:name w:val="Quick 1."/>
    <w:basedOn w:val="Normal"/>
    <w:uiPriority w:val="99"/>
    <w:rsid w:val="00C36332"/>
    <w:pPr>
      <w:overflowPunct w:val="0"/>
      <w:autoSpaceDE w:val="0"/>
      <w:autoSpaceDN w:val="0"/>
      <w:adjustRightInd w:val="0"/>
      <w:ind w:left="720" w:hanging="720"/>
      <w:textAlignment w:val="baseline"/>
    </w:pPr>
    <w:rPr>
      <w:rFonts w:ascii="Courier" w:hAnsi="Courier" w:cs="Courier"/>
      <w:sz w:val="20"/>
      <w:szCs w:val="20"/>
      <w:lang w:val="fr-CA" w:eastAsia="en-US"/>
    </w:rPr>
  </w:style>
  <w:style w:type="paragraph" w:customStyle="1" w:styleId="QuickA">
    <w:name w:val="Quick A."/>
    <w:basedOn w:val="Normal"/>
    <w:uiPriority w:val="99"/>
    <w:rsid w:val="00C36332"/>
    <w:pPr>
      <w:overflowPunct w:val="0"/>
      <w:autoSpaceDE w:val="0"/>
      <w:autoSpaceDN w:val="0"/>
      <w:adjustRightInd w:val="0"/>
      <w:ind w:left="720" w:hanging="720"/>
      <w:textAlignment w:val="baseline"/>
    </w:pPr>
    <w:rPr>
      <w:rFonts w:ascii="Courier" w:hAnsi="Courier" w:cs="Courier"/>
      <w:i/>
      <w:iCs/>
      <w:sz w:val="20"/>
      <w:szCs w:val="20"/>
      <w:lang w:val="fr-CA" w:eastAsia="en-US"/>
    </w:rPr>
  </w:style>
  <w:style w:type="paragraph" w:customStyle="1" w:styleId="Misc">
    <w:name w:val="Misc"/>
    <w:uiPriority w:val="99"/>
    <w:rsid w:val="00C36332"/>
    <w:pPr>
      <w:keepLines/>
      <w:overflowPunct w:val="0"/>
      <w:autoSpaceDE w:val="0"/>
      <w:autoSpaceDN w:val="0"/>
      <w:adjustRightInd w:val="0"/>
      <w:textAlignment w:val="baseline"/>
    </w:pPr>
    <w:rPr>
      <w:lang w:val="en-US" w:eastAsia="en-US"/>
    </w:rPr>
  </w:style>
  <w:style w:type="paragraph" w:styleId="Titre">
    <w:name w:val="Title"/>
    <w:basedOn w:val="Normal"/>
    <w:link w:val="TitreCar"/>
    <w:uiPriority w:val="99"/>
    <w:qFormat/>
    <w:rsid w:val="00C36332"/>
    <w:pPr>
      <w:tabs>
        <w:tab w:val="left" w:pos="450"/>
      </w:tabs>
      <w:overflowPunct w:val="0"/>
      <w:autoSpaceDE w:val="0"/>
      <w:autoSpaceDN w:val="0"/>
      <w:adjustRightInd w:val="0"/>
      <w:jc w:val="center"/>
      <w:textAlignment w:val="baseline"/>
    </w:pPr>
    <w:rPr>
      <w:b/>
      <w:bCs/>
      <w:sz w:val="28"/>
      <w:szCs w:val="28"/>
      <w:lang w:val="fr-CA" w:eastAsia="en-US"/>
    </w:rPr>
  </w:style>
  <w:style w:type="character" w:customStyle="1" w:styleId="TitreCar">
    <w:name w:val="Titre Car"/>
    <w:basedOn w:val="Policepardfaut"/>
    <w:link w:val="Titre"/>
    <w:uiPriority w:val="99"/>
    <w:rsid w:val="00C36332"/>
    <w:rPr>
      <w:b/>
      <w:bCs/>
      <w:sz w:val="28"/>
      <w:szCs w:val="28"/>
      <w:lang w:eastAsia="en-US"/>
    </w:rPr>
  </w:style>
  <w:style w:type="paragraph" w:styleId="Retraitcorpsdetexte2">
    <w:name w:val="Body Text Indent 2"/>
    <w:basedOn w:val="Normal"/>
    <w:link w:val="Retraitcorpsdetexte2Car"/>
    <w:uiPriority w:val="99"/>
    <w:rsid w:val="00C36332"/>
    <w:pPr>
      <w:overflowPunct w:val="0"/>
      <w:autoSpaceDE w:val="0"/>
      <w:autoSpaceDN w:val="0"/>
      <w:adjustRightInd w:val="0"/>
      <w:ind w:left="360"/>
      <w:textAlignment w:val="baseline"/>
    </w:pPr>
    <w:rPr>
      <w:lang w:val="fr-CA" w:eastAsia="en-US"/>
    </w:rPr>
  </w:style>
  <w:style w:type="character" w:customStyle="1" w:styleId="Retraitcorpsdetexte2Car">
    <w:name w:val="Retrait corps de texte 2 Car"/>
    <w:basedOn w:val="Policepardfaut"/>
    <w:link w:val="Retraitcorpsdetexte2"/>
    <w:uiPriority w:val="99"/>
    <w:rsid w:val="00C36332"/>
    <w:rPr>
      <w:sz w:val="24"/>
      <w:szCs w:val="24"/>
      <w:lang w:eastAsia="en-US"/>
    </w:rPr>
  </w:style>
  <w:style w:type="character" w:styleId="lev">
    <w:name w:val="Strong"/>
    <w:basedOn w:val="Policepardfaut"/>
    <w:uiPriority w:val="22"/>
    <w:qFormat/>
    <w:rsid w:val="00C36332"/>
    <w:rPr>
      <w:b/>
      <w:bCs/>
    </w:rPr>
  </w:style>
  <w:style w:type="paragraph" w:customStyle="1" w:styleId="Quicka0">
    <w:name w:val="Quick a)"/>
    <w:basedOn w:val="Normal"/>
    <w:uiPriority w:val="99"/>
    <w:rsid w:val="00535BE8"/>
    <w:pPr>
      <w:overflowPunct w:val="0"/>
      <w:autoSpaceDE w:val="0"/>
      <w:autoSpaceDN w:val="0"/>
      <w:adjustRightInd w:val="0"/>
      <w:ind w:left="720" w:hanging="720"/>
      <w:textAlignment w:val="baseline"/>
    </w:pPr>
    <w:rPr>
      <w:rFonts w:ascii="Courier" w:hAnsi="Courier" w:cs="Courier"/>
      <w:sz w:val="20"/>
      <w:szCs w:val="20"/>
      <w:lang w:val="fr-CA" w:eastAsia="en-US"/>
    </w:rPr>
  </w:style>
  <w:style w:type="character" w:customStyle="1" w:styleId="Titre6Car">
    <w:name w:val="Titre 6 Car"/>
    <w:basedOn w:val="Policepardfaut"/>
    <w:link w:val="Titre6"/>
    <w:uiPriority w:val="99"/>
    <w:rsid w:val="008918F0"/>
    <w:rPr>
      <w:b/>
      <w:bCs/>
      <w:i/>
      <w:iCs/>
      <w:sz w:val="24"/>
      <w:szCs w:val="24"/>
      <w:lang w:val="en-US" w:eastAsia="en-US"/>
    </w:rPr>
  </w:style>
  <w:style w:type="paragraph" w:customStyle="1" w:styleId="BodyText211">
    <w:name w:val="Body Text 211"/>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10">
    <w:name w:val="Body Text 210"/>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9">
    <w:name w:val="Body Text 29"/>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8">
    <w:name w:val="Body Text 28"/>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7">
    <w:name w:val="Body Text 27"/>
    <w:basedOn w:val="Normal"/>
    <w:uiPriority w:val="99"/>
    <w:rsid w:val="008918F0"/>
    <w:pPr>
      <w:overflowPunct w:val="0"/>
      <w:autoSpaceDE w:val="0"/>
      <w:autoSpaceDN w:val="0"/>
      <w:adjustRightInd w:val="0"/>
      <w:ind w:left="720"/>
      <w:textAlignment w:val="baseline"/>
    </w:pPr>
    <w:rPr>
      <w:lang w:val="en-US" w:eastAsia="en-US"/>
    </w:rPr>
  </w:style>
  <w:style w:type="paragraph" w:customStyle="1" w:styleId="BodyText26">
    <w:name w:val="Body Text 26"/>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5">
    <w:name w:val="Body Text 25"/>
    <w:basedOn w:val="Normal"/>
    <w:uiPriority w:val="99"/>
    <w:rsid w:val="008918F0"/>
    <w:pPr>
      <w:tabs>
        <w:tab w:val="left" w:pos="9576"/>
      </w:tabs>
      <w:overflowPunct w:val="0"/>
      <w:autoSpaceDE w:val="0"/>
      <w:autoSpaceDN w:val="0"/>
      <w:adjustRightInd w:val="0"/>
      <w:ind w:left="360" w:hanging="360"/>
      <w:textAlignment w:val="baseline"/>
    </w:pPr>
    <w:rPr>
      <w:sz w:val="22"/>
      <w:szCs w:val="22"/>
      <w:lang w:val="en-US" w:eastAsia="en-US"/>
    </w:rPr>
  </w:style>
  <w:style w:type="paragraph" w:customStyle="1" w:styleId="BodyText24">
    <w:name w:val="Body Text 24"/>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3">
    <w:name w:val="Body Text 23"/>
    <w:basedOn w:val="Normal"/>
    <w:uiPriority w:val="99"/>
    <w:rsid w:val="008918F0"/>
    <w:pPr>
      <w:overflowPunct w:val="0"/>
      <w:autoSpaceDE w:val="0"/>
      <w:autoSpaceDN w:val="0"/>
      <w:adjustRightInd w:val="0"/>
      <w:ind w:left="720"/>
      <w:textAlignment w:val="baseline"/>
    </w:pPr>
    <w:rPr>
      <w:sz w:val="22"/>
      <w:szCs w:val="22"/>
      <w:lang w:val="en-US" w:eastAsia="en-US"/>
    </w:rPr>
  </w:style>
  <w:style w:type="paragraph" w:customStyle="1" w:styleId="BodyText22">
    <w:name w:val="Body Text 22"/>
    <w:basedOn w:val="Normal"/>
    <w:uiPriority w:val="99"/>
    <w:rsid w:val="008918F0"/>
    <w:pPr>
      <w:overflowPunct w:val="0"/>
      <w:autoSpaceDE w:val="0"/>
      <w:autoSpaceDN w:val="0"/>
      <w:adjustRightInd w:val="0"/>
      <w:ind w:left="810" w:hanging="810"/>
      <w:textAlignment w:val="baseline"/>
    </w:pPr>
    <w:rPr>
      <w:sz w:val="22"/>
      <w:szCs w:val="22"/>
      <w:lang w:val="en-US" w:eastAsia="en-US"/>
    </w:rPr>
  </w:style>
  <w:style w:type="paragraph" w:customStyle="1" w:styleId="BodyText21">
    <w:name w:val="Body Text 21"/>
    <w:basedOn w:val="Normal"/>
    <w:uiPriority w:val="99"/>
    <w:rsid w:val="008918F0"/>
    <w:pPr>
      <w:overflowPunct w:val="0"/>
      <w:autoSpaceDE w:val="0"/>
      <w:autoSpaceDN w:val="0"/>
      <w:adjustRightInd w:val="0"/>
      <w:ind w:left="720"/>
      <w:textAlignment w:val="baseline"/>
    </w:pPr>
    <w:rPr>
      <w:sz w:val="22"/>
      <w:szCs w:val="22"/>
      <w:lang w:val="en-US" w:eastAsia="en-US"/>
    </w:rPr>
  </w:style>
  <w:style w:type="paragraph" w:customStyle="1" w:styleId="Grillemoyenne21">
    <w:name w:val="Grille moyenne 21"/>
    <w:uiPriority w:val="1"/>
    <w:qFormat/>
    <w:rsid w:val="007F5A23"/>
    <w:rPr>
      <w:rFonts w:ascii="Calibri" w:hAnsi="Calibri" w:cs="Calibri"/>
      <w:sz w:val="22"/>
      <w:szCs w:val="22"/>
      <w:lang w:val="en-US" w:eastAsia="en-US"/>
    </w:rPr>
  </w:style>
  <w:style w:type="paragraph" w:customStyle="1" w:styleId="p1">
    <w:name w:val="p1"/>
    <w:basedOn w:val="Normal"/>
    <w:rsid w:val="007F5A23"/>
    <w:rPr>
      <w:rFonts w:ascii="Times" w:hAns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8258">
      <w:bodyDiv w:val="1"/>
      <w:marLeft w:val="0"/>
      <w:marRight w:val="0"/>
      <w:marTop w:val="0"/>
      <w:marBottom w:val="0"/>
      <w:divBdr>
        <w:top w:val="none" w:sz="0" w:space="0" w:color="auto"/>
        <w:left w:val="none" w:sz="0" w:space="0" w:color="auto"/>
        <w:bottom w:val="none" w:sz="0" w:space="0" w:color="auto"/>
        <w:right w:val="none" w:sz="0" w:space="0" w:color="auto"/>
      </w:divBdr>
      <w:divsChild>
        <w:div w:id="757019289">
          <w:marLeft w:val="0"/>
          <w:marRight w:val="0"/>
          <w:marTop w:val="0"/>
          <w:marBottom w:val="0"/>
          <w:divBdr>
            <w:top w:val="single" w:sz="6" w:space="8" w:color="CCCCCC"/>
            <w:left w:val="none" w:sz="0" w:space="8" w:color="auto"/>
            <w:bottom w:val="single" w:sz="6" w:space="8" w:color="CCCCCC"/>
            <w:right w:val="single" w:sz="6" w:space="8" w:color="CCCCCC"/>
          </w:divBdr>
        </w:div>
        <w:div w:id="1516993545">
          <w:marLeft w:val="675"/>
          <w:marRight w:val="4500"/>
          <w:marTop w:val="0"/>
          <w:marBottom w:val="0"/>
          <w:divBdr>
            <w:top w:val="single" w:sz="6" w:space="8" w:color="CCCCCC"/>
            <w:left w:val="single" w:sz="6" w:space="8" w:color="CCCCCC"/>
            <w:bottom w:val="single" w:sz="6" w:space="8" w:color="CCCCCC"/>
            <w:right w:val="none" w:sz="0" w:space="8" w:color="auto"/>
          </w:divBdr>
        </w:div>
      </w:divsChild>
    </w:div>
    <w:div w:id="879971662">
      <w:bodyDiv w:val="1"/>
      <w:marLeft w:val="0"/>
      <w:marRight w:val="0"/>
      <w:marTop w:val="0"/>
      <w:marBottom w:val="0"/>
      <w:divBdr>
        <w:top w:val="none" w:sz="0" w:space="0" w:color="auto"/>
        <w:left w:val="none" w:sz="0" w:space="0" w:color="auto"/>
        <w:bottom w:val="none" w:sz="0" w:space="0" w:color="auto"/>
        <w:right w:val="none" w:sz="0" w:space="0" w:color="auto"/>
      </w:divBdr>
      <w:divsChild>
        <w:div w:id="279458981">
          <w:marLeft w:val="675"/>
          <w:marRight w:val="4500"/>
          <w:marTop w:val="0"/>
          <w:marBottom w:val="0"/>
          <w:divBdr>
            <w:top w:val="single" w:sz="6" w:space="8" w:color="CCCCCC"/>
            <w:left w:val="single" w:sz="6" w:space="8" w:color="CCCCCC"/>
            <w:bottom w:val="single" w:sz="6" w:space="8" w:color="CCCCCC"/>
            <w:right w:val="none" w:sz="0" w:space="8" w:color="auto"/>
          </w:divBdr>
        </w:div>
        <w:div w:id="1400636751">
          <w:marLeft w:val="0"/>
          <w:marRight w:val="0"/>
          <w:marTop w:val="0"/>
          <w:marBottom w:val="0"/>
          <w:divBdr>
            <w:top w:val="single" w:sz="6" w:space="8" w:color="CCCCCC"/>
            <w:left w:val="none" w:sz="0" w:space="8" w:color="auto"/>
            <w:bottom w:val="single" w:sz="6" w:space="8" w:color="CCCCCC"/>
            <w:right w:val="single" w:sz="6" w:space="8" w:color="CCCCCC"/>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CFD534-64CF-404C-96C4-E8562C58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5323</Words>
  <Characters>29279</Characters>
  <Application>Microsoft Macintosh Word</Application>
  <DocSecurity>0</DocSecurity>
  <Lines>243</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Matériel pour l’enseignant</vt:lpstr>
      <vt:lpstr>Matériel pour l’enseignant</vt:lpstr>
    </vt:vector>
  </TitlesOfParts>
  <Company/>
  <LinksUpToDate>false</LinksUpToDate>
  <CharactersWithSpaces>34533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Matériel pour l’enseignant</dc:title>
  <dc:creator>*</dc:creator>
  <cp:lastModifiedBy>Blanche Baillargeon</cp:lastModifiedBy>
  <cp:revision>3</cp:revision>
  <cp:lastPrinted>2012-11-19T20:21:00Z</cp:lastPrinted>
  <dcterms:created xsi:type="dcterms:W3CDTF">2018-03-19T18:41:00Z</dcterms:created>
  <dcterms:modified xsi:type="dcterms:W3CDTF">2018-03-28T20:24:00Z</dcterms:modified>
</cp:coreProperties>
</file>